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41" w:rsidRPr="00E44748" w:rsidRDefault="00C74F41" w:rsidP="00C74F41">
      <w:pPr>
        <w:ind w:left="4860"/>
        <w:jc w:val="center"/>
        <w:rPr>
          <w:sz w:val="28"/>
          <w:szCs w:val="28"/>
        </w:rPr>
      </w:pPr>
      <w:r w:rsidRPr="00E44748">
        <w:rPr>
          <w:sz w:val="28"/>
          <w:szCs w:val="28"/>
        </w:rPr>
        <w:t>УТВЕРЖД</w:t>
      </w:r>
      <w:r w:rsidR="00E44748" w:rsidRPr="00E44748">
        <w:rPr>
          <w:sz w:val="28"/>
          <w:szCs w:val="28"/>
        </w:rPr>
        <w:t>ЕН</w:t>
      </w:r>
    </w:p>
    <w:p w:rsidR="00E44748" w:rsidRDefault="00E44748" w:rsidP="00C74F41">
      <w:pPr>
        <w:ind w:left="4860"/>
        <w:jc w:val="center"/>
        <w:rPr>
          <w:sz w:val="28"/>
          <w:szCs w:val="28"/>
        </w:rPr>
      </w:pPr>
      <w:r w:rsidRPr="00E44748">
        <w:rPr>
          <w:sz w:val="28"/>
          <w:szCs w:val="28"/>
        </w:rPr>
        <w:t>приказом Министерства социальных отношений Челябинской области</w:t>
      </w:r>
    </w:p>
    <w:p w:rsidR="00212640" w:rsidRDefault="00212640" w:rsidP="00C74F41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от ___________ 2015 г. № ______</w:t>
      </w:r>
    </w:p>
    <w:p w:rsidR="00C74F41" w:rsidRPr="00E44748" w:rsidRDefault="00C74F41" w:rsidP="00C74F41">
      <w:pPr>
        <w:ind w:left="5400"/>
        <w:jc w:val="center"/>
        <w:rPr>
          <w:sz w:val="28"/>
          <w:szCs w:val="28"/>
        </w:rPr>
      </w:pPr>
    </w:p>
    <w:p w:rsidR="00212640" w:rsidRDefault="00212640" w:rsidP="00C74F41">
      <w:pPr>
        <w:jc w:val="center"/>
        <w:rPr>
          <w:b/>
          <w:sz w:val="28"/>
          <w:szCs w:val="28"/>
        </w:rPr>
      </w:pPr>
    </w:p>
    <w:p w:rsidR="00C74F41" w:rsidRPr="00E44748" w:rsidRDefault="00C74F41" w:rsidP="00C74F41">
      <w:pPr>
        <w:jc w:val="center"/>
        <w:rPr>
          <w:b/>
          <w:sz w:val="28"/>
          <w:szCs w:val="28"/>
        </w:rPr>
      </w:pPr>
      <w:r w:rsidRPr="00E44748">
        <w:rPr>
          <w:b/>
          <w:sz w:val="28"/>
          <w:szCs w:val="28"/>
        </w:rPr>
        <w:t>План</w:t>
      </w:r>
    </w:p>
    <w:p w:rsidR="00C74F41" w:rsidRPr="00E44748" w:rsidRDefault="00C74F41" w:rsidP="00C74F41">
      <w:pPr>
        <w:jc w:val="center"/>
        <w:rPr>
          <w:b/>
          <w:sz w:val="28"/>
          <w:szCs w:val="28"/>
        </w:rPr>
      </w:pPr>
      <w:r w:rsidRPr="00E44748">
        <w:rPr>
          <w:b/>
          <w:sz w:val="28"/>
          <w:szCs w:val="28"/>
        </w:rPr>
        <w:t>мероприятий по противодействию коррупции в сфере социальной защиты населения Челябинской области на 20</w:t>
      </w:r>
      <w:r w:rsidR="00F046E3" w:rsidRPr="00E44748">
        <w:rPr>
          <w:b/>
          <w:sz w:val="28"/>
          <w:szCs w:val="28"/>
        </w:rPr>
        <w:t>1</w:t>
      </w:r>
      <w:r w:rsidR="00212640">
        <w:rPr>
          <w:b/>
          <w:sz w:val="28"/>
          <w:szCs w:val="28"/>
        </w:rPr>
        <w:t>5</w:t>
      </w:r>
      <w:r w:rsidR="000E401D">
        <w:rPr>
          <w:b/>
          <w:sz w:val="28"/>
          <w:szCs w:val="28"/>
        </w:rPr>
        <w:t>-2016</w:t>
      </w:r>
      <w:r w:rsidRPr="00E44748">
        <w:rPr>
          <w:b/>
          <w:sz w:val="28"/>
          <w:szCs w:val="28"/>
        </w:rPr>
        <w:t xml:space="preserve"> год</w:t>
      </w:r>
      <w:r w:rsidR="000E401D">
        <w:rPr>
          <w:b/>
          <w:sz w:val="28"/>
          <w:szCs w:val="28"/>
        </w:rPr>
        <w:t>ы</w:t>
      </w:r>
    </w:p>
    <w:p w:rsidR="00C74F41" w:rsidRPr="00E44748" w:rsidRDefault="00C74F41" w:rsidP="00C74F41">
      <w:pPr>
        <w:ind w:left="5400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51"/>
        <w:gridCol w:w="4554"/>
        <w:gridCol w:w="1984"/>
        <w:gridCol w:w="2552"/>
      </w:tblGrid>
      <w:tr w:rsidR="00D66F5E" w:rsidRPr="00F37CF0" w:rsidTr="00841568">
        <w:tc>
          <w:tcPr>
            <w:tcW w:w="659" w:type="dxa"/>
          </w:tcPr>
          <w:p w:rsidR="00D66F5E" w:rsidRPr="00F37CF0" w:rsidRDefault="00D66F5E" w:rsidP="00A24EB4">
            <w:pPr>
              <w:jc w:val="center"/>
              <w:rPr>
                <w:sz w:val="22"/>
                <w:szCs w:val="22"/>
              </w:rPr>
            </w:pPr>
            <w:r w:rsidRPr="00F37CF0">
              <w:rPr>
                <w:sz w:val="22"/>
                <w:szCs w:val="22"/>
              </w:rPr>
              <w:t>№</w:t>
            </w:r>
          </w:p>
        </w:tc>
        <w:tc>
          <w:tcPr>
            <w:tcW w:w="4605" w:type="dxa"/>
            <w:gridSpan w:val="2"/>
          </w:tcPr>
          <w:p w:rsidR="00D66F5E" w:rsidRPr="00F37CF0" w:rsidRDefault="00D66F5E" w:rsidP="00A24EB4">
            <w:pPr>
              <w:jc w:val="center"/>
              <w:rPr>
                <w:sz w:val="22"/>
                <w:szCs w:val="22"/>
              </w:rPr>
            </w:pPr>
            <w:r w:rsidRPr="00F37CF0">
              <w:rPr>
                <w:sz w:val="22"/>
                <w:szCs w:val="22"/>
              </w:rPr>
              <w:t>Мероприятия</w:t>
            </w:r>
          </w:p>
        </w:tc>
        <w:tc>
          <w:tcPr>
            <w:tcW w:w="1984" w:type="dxa"/>
          </w:tcPr>
          <w:p w:rsidR="00D66F5E" w:rsidRPr="00F37CF0" w:rsidRDefault="00D66F5E" w:rsidP="00A24EB4">
            <w:pPr>
              <w:jc w:val="center"/>
              <w:rPr>
                <w:sz w:val="22"/>
                <w:szCs w:val="22"/>
              </w:rPr>
            </w:pPr>
            <w:r w:rsidRPr="00F37CF0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552" w:type="dxa"/>
          </w:tcPr>
          <w:p w:rsidR="00D66F5E" w:rsidRPr="00F37CF0" w:rsidRDefault="00D66F5E" w:rsidP="00A24EB4">
            <w:pPr>
              <w:jc w:val="center"/>
              <w:rPr>
                <w:sz w:val="22"/>
                <w:szCs w:val="22"/>
              </w:rPr>
            </w:pPr>
            <w:r w:rsidRPr="00F37CF0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4F3957" w:rsidRPr="00F37CF0" w:rsidTr="00841568">
        <w:tc>
          <w:tcPr>
            <w:tcW w:w="9800" w:type="dxa"/>
            <w:gridSpan w:val="5"/>
          </w:tcPr>
          <w:p w:rsidR="004F3957" w:rsidRDefault="004F3957" w:rsidP="00A24EB4">
            <w:pPr>
              <w:jc w:val="center"/>
              <w:rPr>
                <w:b/>
                <w:sz w:val="22"/>
                <w:szCs w:val="22"/>
              </w:rPr>
            </w:pPr>
            <w:r w:rsidRPr="00F37CF0">
              <w:rPr>
                <w:b/>
                <w:sz w:val="22"/>
                <w:szCs w:val="22"/>
              </w:rPr>
              <w:t>Мероприятия по Министерству социальных отношений Челябинской области</w:t>
            </w:r>
          </w:p>
          <w:p w:rsidR="00841568" w:rsidRPr="00F37CF0" w:rsidRDefault="00841568" w:rsidP="00A24EB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41568" w:rsidRPr="0042430C" w:rsidTr="00841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tabs>
                <w:tab w:val="left" w:pos="972"/>
              </w:tabs>
              <w:suppressAutoHyphens/>
              <w:snapToGrid w:val="0"/>
              <w:ind w:right="-108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1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jc w:val="both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Осуществить комплекс организационных, разъяснительных и иных мер по соблюдению государственными гражданскими служащими Министерства социальных отношений Челябинской области (далее – Минсоцотношений) ограничений и запретов, а также по исполнению ими обязанностей, установленных в целях противодействия коррупции: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41568" w:rsidRPr="0042430C" w:rsidTr="00841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tabs>
                <w:tab w:val="left" w:pos="719"/>
              </w:tabs>
              <w:snapToGrid w:val="0"/>
              <w:ind w:right="-108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1.1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jc w:val="both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организовать и провести индивидуальную разъяснительную работу с государственными гражданскими служащими Минсоцотношений по соблюдению действующего законодательства о государственной гражданской службе в части установления запретов и ограничений, требований к служебному поведению, а также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  <w:lang w:val="en-US"/>
              </w:rPr>
              <w:t xml:space="preserve">I </w:t>
            </w:r>
            <w:r w:rsidRPr="00841568">
              <w:rPr>
                <w:sz w:val="22"/>
                <w:szCs w:val="22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О.А. Гладкова</w:t>
            </w:r>
          </w:p>
        </w:tc>
      </w:tr>
      <w:tr w:rsidR="00841568" w:rsidRPr="0042430C" w:rsidTr="00841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tabs>
                <w:tab w:val="left" w:pos="719"/>
              </w:tabs>
              <w:snapToGrid w:val="0"/>
              <w:ind w:right="-108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1.2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jc w:val="both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осуществить проведение проверок в отношении государственных гражданских служащих Минсоцотношений, а также лиц, претендующих на замещение должностей государственной гражданской службы в Минсоцотношений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О.А. Гладкова</w:t>
            </w:r>
          </w:p>
        </w:tc>
      </w:tr>
      <w:tr w:rsidR="00841568" w:rsidRPr="0042430C" w:rsidTr="00841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tabs>
                <w:tab w:val="left" w:pos="719"/>
              </w:tabs>
              <w:snapToGrid w:val="0"/>
              <w:ind w:right="-108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1.3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jc w:val="both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организовать и провести сбор сведений о доходах, расходах, об имуществе и обязательствах имущественного характера, представляемых государственными гражданскими служащими Минсоцотношений, должности которых включены в Перечень коррупционно-опасных, а также сведений о доходах, расходах, об имуществе и обязательствах имущественного характера их супруг (супругов) и несовершеннолетних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  <w:lang w:val="en-US"/>
              </w:rPr>
              <w:t>I</w:t>
            </w:r>
            <w:r w:rsidRPr="00841568">
              <w:rPr>
                <w:sz w:val="22"/>
                <w:szCs w:val="22"/>
              </w:rPr>
              <w:t>-</w:t>
            </w:r>
            <w:r w:rsidRPr="00841568">
              <w:rPr>
                <w:sz w:val="22"/>
                <w:szCs w:val="22"/>
                <w:lang w:val="en-US"/>
              </w:rPr>
              <w:t xml:space="preserve">II </w:t>
            </w:r>
            <w:r w:rsidRPr="00841568">
              <w:rPr>
                <w:sz w:val="22"/>
                <w:szCs w:val="22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841568">
              <w:rPr>
                <w:sz w:val="22"/>
                <w:szCs w:val="22"/>
              </w:rPr>
              <w:t>О.А. Гладкова</w:t>
            </w:r>
          </w:p>
        </w:tc>
      </w:tr>
      <w:tr w:rsidR="00841568" w:rsidRPr="0042430C" w:rsidTr="00841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tabs>
                <w:tab w:val="left" w:pos="719"/>
              </w:tabs>
              <w:snapToGrid w:val="0"/>
              <w:ind w:right="-108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1.4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jc w:val="both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 xml:space="preserve">осуществить анализ сведений о доходах, расходах, об имуществе и обязательствах имущественного характера, представленных </w:t>
            </w:r>
            <w:r w:rsidRPr="00841568">
              <w:rPr>
                <w:sz w:val="22"/>
                <w:szCs w:val="22"/>
              </w:rPr>
              <w:lastRenderedPageBreak/>
              <w:t>государственными гражданскими служащими Минсоцотношений, должности которых в соответствии с законодательством Российской Федерации о противодействии коррупции включены в Перечень коррупционно-опасных,  а также о доходах, расходах, об имуществе и обязательствах имущественного характера их супруг (супругов) и несовершеннолетних детей, и на его основании подготовить доклад  представителю нанимателя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  <w:lang w:val="en-US"/>
              </w:rPr>
              <w:t xml:space="preserve">II </w:t>
            </w:r>
            <w:r w:rsidRPr="00841568">
              <w:rPr>
                <w:sz w:val="22"/>
                <w:szCs w:val="22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841568">
              <w:rPr>
                <w:sz w:val="22"/>
                <w:szCs w:val="22"/>
              </w:rPr>
              <w:t>О.А. Гладкова</w:t>
            </w:r>
          </w:p>
        </w:tc>
      </w:tr>
      <w:tr w:rsidR="00841568" w:rsidRPr="0042430C" w:rsidTr="00841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tabs>
                <w:tab w:val="left" w:pos="972"/>
              </w:tabs>
              <w:suppressAutoHyphens/>
              <w:snapToGrid w:val="0"/>
              <w:ind w:right="-108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jc w:val="both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Обеспечить контроль за выполнением государственными гражданскими служащими Минсоцотношений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О.А. Гладкова</w:t>
            </w:r>
          </w:p>
        </w:tc>
      </w:tr>
      <w:tr w:rsidR="00841568" w:rsidRPr="0042430C" w:rsidTr="00841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tabs>
                <w:tab w:val="left" w:pos="972"/>
              </w:tabs>
              <w:suppressAutoHyphens/>
              <w:snapToGrid w:val="0"/>
              <w:ind w:right="-108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3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jc w:val="both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Осуществить проведение мероприятий по формированию у государственных гражданских служащих Минсоцотношений негативного отношения к дарению подарков этим служащим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О.А. Гладкова</w:t>
            </w:r>
          </w:p>
        </w:tc>
      </w:tr>
      <w:tr w:rsidR="00841568" w:rsidRPr="0042430C" w:rsidTr="00841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tabs>
                <w:tab w:val="left" w:pos="972"/>
              </w:tabs>
              <w:suppressAutoHyphens/>
              <w:snapToGrid w:val="0"/>
              <w:ind w:right="-108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4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jc w:val="both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Осуществить проведение мероприятий по формированию у государственных гражданских служащих Минсоцотношений негативного отношения к поведению, которое может восприниматься окружающими как обещание или предложение дачи взятки либо как согласие принять взятку или как просьба о даче взятки в связи с должностным положением служащих или в связи с исполнением ими служебных обязанностей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О.А. Гладкова</w:t>
            </w:r>
          </w:p>
        </w:tc>
      </w:tr>
      <w:tr w:rsidR="00841568" w:rsidRPr="0042430C" w:rsidTr="00841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tabs>
                <w:tab w:val="left" w:pos="972"/>
              </w:tabs>
              <w:suppressAutoHyphens/>
              <w:snapToGrid w:val="0"/>
              <w:ind w:left="10" w:right="-108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5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jc w:val="both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Обеспечить включение государственных гражданских служащих Минсоцотношений, ответственных за работу по профилактике коррупционных и иных правонарушений, в группы слушателей курсов по вопросам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О.А. Гладкова</w:t>
            </w:r>
          </w:p>
        </w:tc>
      </w:tr>
      <w:tr w:rsidR="00841568" w:rsidRPr="0042430C" w:rsidTr="00841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tabs>
                <w:tab w:val="left" w:pos="972"/>
              </w:tabs>
              <w:suppressAutoHyphens/>
              <w:snapToGrid w:val="0"/>
              <w:ind w:right="-108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6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snapToGrid w:val="0"/>
              <w:jc w:val="both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Организовать и обеспечить проведение конкурсов:</w:t>
            </w:r>
          </w:p>
          <w:p w:rsidR="00841568" w:rsidRPr="00841568" w:rsidRDefault="00841568" w:rsidP="009B560A">
            <w:pPr>
              <w:jc w:val="both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 xml:space="preserve">- на замещение вакантных должностей государственной гражданской службы в Минсоцотношений; </w:t>
            </w:r>
          </w:p>
          <w:p w:rsidR="00841568" w:rsidRPr="00841568" w:rsidRDefault="00841568" w:rsidP="009B560A">
            <w:pPr>
              <w:jc w:val="both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- на включение в кадровый резерв государственной гражданской службы Минсоцотношений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О.А. Гладкова</w:t>
            </w:r>
          </w:p>
        </w:tc>
      </w:tr>
      <w:tr w:rsidR="00841568" w:rsidRPr="0042430C" w:rsidTr="00841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tabs>
                <w:tab w:val="left" w:pos="972"/>
              </w:tabs>
              <w:suppressAutoHyphens/>
              <w:snapToGrid w:val="0"/>
              <w:ind w:right="-108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7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snapToGrid w:val="0"/>
              <w:jc w:val="both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Обеспечить деятельность Комиссии по соблюдению требований к служебному поведению государственных  гражданских служащих и урегулированию конфликта интересов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О.А. Гладкова</w:t>
            </w:r>
          </w:p>
        </w:tc>
      </w:tr>
      <w:tr w:rsidR="00841568" w:rsidRPr="0042430C" w:rsidTr="00841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tabs>
                <w:tab w:val="left" w:pos="972"/>
              </w:tabs>
              <w:suppressAutoHyphens/>
              <w:snapToGrid w:val="0"/>
              <w:ind w:right="-108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8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snapToGrid w:val="0"/>
              <w:jc w:val="both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Организовать размещение на официальном сайте Минсоцотношений: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841568" w:rsidRPr="00841568" w:rsidRDefault="00841568" w:rsidP="009B560A">
            <w:pPr>
              <w:jc w:val="both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68" w:rsidRPr="00841568" w:rsidRDefault="00841568" w:rsidP="009B560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41568" w:rsidRPr="0042430C" w:rsidTr="00841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tabs>
                <w:tab w:val="left" w:pos="719"/>
              </w:tabs>
              <w:snapToGrid w:val="0"/>
              <w:ind w:right="-108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8.1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snapToGrid w:val="0"/>
              <w:jc w:val="both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 xml:space="preserve">сведений о доходах, расходах, об имуществе и обязательствах имущественного характера, представляемых государственными </w:t>
            </w:r>
            <w:r w:rsidRPr="00841568">
              <w:rPr>
                <w:sz w:val="22"/>
                <w:szCs w:val="22"/>
              </w:rPr>
              <w:lastRenderedPageBreak/>
              <w:t>гражданскими служащими Минсоцотношений, должности которых включены в Перечень коррупционно-опасных, а также сведений о доходах, расходах, об имуществе и обязательствах имущественного характера их супруг (супругов) и несовершеннолетних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  <w:lang w:val="en-US"/>
              </w:rPr>
              <w:t>II</w:t>
            </w:r>
            <w:r w:rsidRPr="00841568">
              <w:rPr>
                <w:sz w:val="22"/>
                <w:szCs w:val="22"/>
              </w:rPr>
              <w:t xml:space="preserve"> квартал </w:t>
            </w:r>
          </w:p>
          <w:p w:rsidR="00841568" w:rsidRPr="00841568" w:rsidRDefault="00841568" w:rsidP="009B560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68" w:rsidRPr="00841568" w:rsidRDefault="00841568" w:rsidP="009B560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О.А. Гладкова</w:t>
            </w:r>
          </w:p>
        </w:tc>
      </w:tr>
      <w:tr w:rsidR="00841568" w:rsidRPr="0042430C" w:rsidTr="00841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snapToGrid w:val="0"/>
              <w:ind w:right="-108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lastRenderedPageBreak/>
              <w:t>8.2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snapToGrid w:val="0"/>
              <w:jc w:val="both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сведений о доходах, об имуществе и обязательствах имущественного характера, представляемых руководителями государственных учреждений системы социальной защиты населения Челябинской области, а также о доходах, об имуществе и обязательствах имущественного характера их супруг (супругов) и несовершеннолетних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  <w:lang w:val="en-US"/>
              </w:rPr>
              <w:t>II</w:t>
            </w:r>
            <w:r w:rsidRPr="00841568">
              <w:rPr>
                <w:sz w:val="22"/>
                <w:szCs w:val="22"/>
              </w:rPr>
              <w:t xml:space="preserve"> квартал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68" w:rsidRPr="00841568" w:rsidRDefault="00841568" w:rsidP="009B560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841568">
              <w:rPr>
                <w:sz w:val="22"/>
                <w:szCs w:val="22"/>
              </w:rPr>
              <w:t>О.А. Гладкова</w:t>
            </w:r>
          </w:p>
        </w:tc>
      </w:tr>
      <w:tr w:rsidR="00841568" w:rsidRPr="0042430C" w:rsidTr="00841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snapToGrid w:val="0"/>
              <w:ind w:right="-108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8.3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snapToGrid w:val="0"/>
              <w:jc w:val="both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информации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в актуальном режиме, по мере проведения заседаний Комиссии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О.А. Гладкова</w:t>
            </w:r>
          </w:p>
        </w:tc>
      </w:tr>
      <w:tr w:rsidR="00841568" w:rsidRPr="0042430C" w:rsidTr="00841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snapToGrid w:val="0"/>
              <w:ind w:right="-108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8.4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snapToGrid w:val="0"/>
              <w:jc w:val="both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информации об объявлении конкурсов на замещение вакантных должностей государственной гражданской службы Челябинской области в Минсоцотношений и на включение в кадровый резерв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при объявлении конкурсов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О.А. Гладкова</w:t>
            </w:r>
          </w:p>
        </w:tc>
      </w:tr>
      <w:tr w:rsidR="00841568" w:rsidRPr="0042430C" w:rsidTr="00841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snapToGrid w:val="0"/>
              <w:ind w:right="-108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8.5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snapToGrid w:val="0"/>
              <w:jc w:val="both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информации о результатах проведения конкурсов на замещение вакантных должностей государственной гражданской службы Челябинской области в Минсоцотношений и на включение в кадровый резерв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по результатам проведения конкурсов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О.А. Гладкова</w:t>
            </w:r>
          </w:p>
        </w:tc>
      </w:tr>
      <w:tr w:rsidR="00841568" w:rsidRPr="0042430C" w:rsidTr="00841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tabs>
                <w:tab w:val="left" w:pos="972"/>
              </w:tabs>
              <w:suppressAutoHyphens/>
              <w:snapToGrid w:val="0"/>
              <w:ind w:right="-108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9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jc w:val="both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Провести семинар для руководителей государственных учреждений системы социальной защиты населения Челябинской области по вопросу представления ими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их супруг (супругов) и несовершеннолетних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  <w:lang w:val="en-US"/>
              </w:rPr>
              <w:t>I</w:t>
            </w:r>
            <w:r w:rsidRPr="00841568">
              <w:rPr>
                <w:sz w:val="22"/>
                <w:szCs w:val="22"/>
              </w:rPr>
              <w:t xml:space="preserve"> квартал</w:t>
            </w:r>
          </w:p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841568">
              <w:rPr>
                <w:sz w:val="22"/>
                <w:szCs w:val="22"/>
              </w:rPr>
              <w:t>О.А. Гладкова</w:t>
            </w:r>
          </w:p>
        </w:tc>
      </w:tr>
      <w:tr w:rsidR="00841568" w:rsidRPr="0042430C" w:rsidTr="00841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tabs>
                <w:tab w:val="left" w:pos="972"/>
              </w:tabs>
              <w:suppressAutoHyphens/>
              <w:snapToGrid w:val="0"/>
              <w:ind w:right="-108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10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jc w:val="both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</w:rPr>
              <w:t>Организовать и провести сбор сведений о доходах, об имуществе и обязательствах имущественного характера, представляемых руководителями государственных учреждений системы социальной защиты населения Челябинской области, а также о доходах, об имуществе и обязательствах имущественного характера их супруг (супругов) и несовершеннолетних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  <w:r w:rsidRPr="00841568">
              <w:rPr>
                <w:sz w:val="22"/>
                <w:szCs w:val="22"/>
                <w:lang w:val="en-US"/>
              </w:rPr>
              <w:t>I</w:t>
            </w:r>
            <w:r w:rsidR="00D85B14" w:rsidRPr="00841568">
              <w:rPr>
                <w:sz w:val="22"/>
                <w:szCs w:val="22"/>
                <w:lang w:val="en-US"/>
              </w:rPr>
              <w:t>I</w:t>
            </w:r>
            <w:r w:rsidRPr="00841568">
              <w:rPr>
                <w:sz w:val="22"/>
                <w:szCs w:val="22"/>
              </w:rPr>
              <w:t xml:space="preserve"> квартал</w:t>
            </w:r>
          </w:p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41568" w:rsidRPr="00841568" w:rsidRDefault="00841568" w:rsidP="009B560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841568">
              <w:rPr>
                <w:sz w:val="22"/>
                <w:szCs w:val="22"/>
              </w:rPr>
              <w:t>О.А. Гладкова</w:t>
            </w:r>
          </w:p>
        </w:tc>
      </w:tr>
      <w:tr w:rsidR="0095338D" w:rsidRPr="00F37CF0" w:rsidTr="00943A69">
        <w:trPr>
          <w:trHeight w:val="286"/>
        </w:trPr>
        <w:tc>
          <w:tcPr>
            <w:tcW w:w="710" w:type="dxa"/>
            <w:gridSpan w:val="2"/>
          </w:tcPr>
          <w:p w:rsidR="0095338D" w:rsidRPr="00FA480B" w:rsidRDefault="001A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4633">
              <w:rPr>
                <w:sz w:val="22"/>
                <w:szCs w:val="22"/>
              </w:rPr>
              <w:t>1</w:t>
            </w:r>
          </w:p>
        </w:tc>
        <w:tc>
          <w:tcPr>
            <w:tcW w:w="4554" w:type="dxa"/>
          </w:tcPr>
          <w:p w:rsidR="0095338D" w:rsidRPr="00F37CF0" w:rsidRDefault="00E21951" w:rsidP="00027B1F">
            <w:pPr>
              <w:spacing w:after="1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проведение </w:t>
            </w:r>
            <w:r w:rsidR="00027B1F">
              <w:rPr>
                <w:sz w:val="22"/>
                <w:szCs w:val="22"/>
              </w:rPr>
              <w:t>мониторинга раздела «Противодействие коррупции» официальных сайтов органов и учреждений системы социальной защиты населения Челябинской области</w:t>
            </w:r>
          </w:p>
        </w:tc>
        <w:tc>
          <w:tcPr>
            <w:tcW w:w="1984" w:type="dxa"/>
          </w:tcPr>
          <w:p w:rsidR="0095338D" w:rsidRDefault="0095338D" w:rsidP="00A24EB4">
            <w:pPr>
              <w:jc w:val="center"/>
              <w:rPr>
                <w:sz w:val="22"/>
                <w:szCs w:val="22"/>
              </w:rPr>
            </w:pPr>
          </w:p>
          <w:p w:rsidR="00E21951" w:rsidRPr="00027B1F" w:rsidRDefault="00027B1F" w:rsidP="00A24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2" w:type="dxa"/>
          </w:tcPr>
          <w:p w:rsidR="0095338D" w:rsidRDefault="0095338D" w:rsidP="00001075">
            <w:pPr>
              <w:jc w:val="center"/>
              <w:rPr>
                <w:sz w:val="22"/>
                <w:szCs w:val="22"/>
              </w:rPr>
            </w:pPr>
          </w:p>
          <w:p w:rsidR="00E21951" w:rsidRDefault="00027B1F" w:rsidP="00001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Давлетшина</w:t>
            </w:r>
          </w:p>
        </w:tc>
      </w:tr>
      <w:tr w:rsidR="00C32EA7" w:rsidRPr="00F37CF0" w:rsidTr="00841568">
        <w:trPr>
          <w:trHeight w:val="20"/>
        </w:trPr>
        <w:tc>
          <w:tcPr>
            <w:tcW w:w="710" w:type="dxa"/>
            <w:gridSpan w:val="2"/>
          </w:tcPr>
          <w:p w:rsidR="00C32EA7" w:rsidRPr="00FA480B" w:rsidRDefault="00D14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554" w:type="dxa"/>
          </w:tcPr>
          <w:p w:rsidR="00C32EA7" w:rsidRPr="00F37CF0" w:rsidRDefault="00C32EA7" w:rsidP="00DF7911">
            <w:pPr>
              <w:spacing w:after="1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Обеспечить обновление информации на официальном сайте Мин</w:t>
            </w:r>
            <w:r w:rsidR="00DF7911">
              <w:rPr>
                <w:sz w:val="22"/>
                <w:szCs w:val="22"/>
              </w:rPr>
              <w:t>соцотношений</w:t>
            </w:r>
            <w:r>
              <w:rPr>
                <w:sz w:val="22"/>
                <w:szCs w:val="22"/>
              </w:rPr>
              <w:t xml:space="preserve"> в разделе «Противодействие коррупции»</w:t>
            </w:r>
          </w:p>
        </w:tc>
        <w:tc>
          <w:tcPr>
            <w:tcW w:w="1984" w:type="dxa"/>
          </w:tcPr>
          <w:p w:rsidR="00D14633" w:rsidRDefault="00D14633" w:rsidP="00D14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  <w:p w:rsidR="00C32EA7" w:rsidRDefault="00C32EA7" w:rsidP="00A24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32EA7" w:rsidRDefault="00C32EA7" w:rsidP="00E87AED">
            <w:pPr>
              <w:jc w:val="center"/>
              <w:rPr>
                <w:sz w:val="22"/>
                <w:szCs w:val="22"/>
              </w:rPr>
            </w:pPr>
          </w:p>
          <w:p w:rsidR="00C32EA7" w:rsidRDefault="00DF7911" w:rsidP="00711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Давлетшина</w:t>
            </w:r>
          </w:p>
        </w:tc>
      </w:tr>
      <w:tr w:rsidR="002C44E9" w:rsidRPr="00F37CF0" w:rsidTr="00841568">
        <w:trPr>
          <w:trHeight w:val="20"/>
        </w:trPr>
        <w:tc>
          <w:tcPr>
            <w:tcW w:w="710" w:type="dxa"/>
            <w:gridSpan w:val="2"/>
          </w:tcPr>
          <w:p w:rsidR="002C44E9" w:rsidRPr="00FA480B" w:rsidRDefault="00FE3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4633">
              <w:rPr>
                <w:sz w:val="22"/>
                <w:szCs w:val="22"/>
              </w:rPr>
              <w:t>3</w:t>
            </w:r>
          </w:p>
        </w:tc>
        <w:tc>
          <w:tcPr>
            <w:tcW w:w="4554" w:type="dxa"/>
          </w:tcPr>
          <w:p w:rsidR="002C44E9" w:rsidRPr="00F37CF0" w:rsidRDefault="002C44E9" w:rsidP="00DF7911">
            <w:pPr>
              <w:spacing w:after="1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Обеспечить работу на официальном сайте Минс</w:t>
            </w:r>
            <w:r w:rsidR="00DF7911">
              <w:rPr>
                <w:sz w:val="22"/>
                <w:szCs w:val="22"/>
              </w:rPr>
              <w:t>оцотношений</w:t>
            </w:r>
            <w:r>
              <w:rPr>
                <w:sz w:val="22"/>
                <w:szCs w:val="22"/>
              </w:rPr>
              <w:t xml:space="preserve"> в разделе «Противодействие коррупции» специальной страницы с возможностью обратной связи для информации о фактах коррупционных проявлений в системе социальной защиты населения Челябинской области</w:t>
            </w:r>
          </w:p>
        </w:tc>
        <w:tc>
          <w:tcPr>
            <w:tcW w:w="1984" w:type="dxa"/>
          </w:tcPr>
          <w:p w:rsidR="002C44E9" w:rsidRDefault="002C44E9" w:rsidP="00A24EB4">
            <w:pPr>
              <w:jc w:val="center"/>
              <w:rPr>
                <w:sz w:val="22"/>
                <w:szCs w:val="22"/>
              </w:rPr>
            </w:pPr>
          </w:p>
          <w:p w:rsidR="002C44E9" w:rsidRDefault="002C44E9" w:rsidP="00A24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</w:tcPr>
          <w:p w:rsidR="002C44E9" w:rsidRDefault="002C44E9" w:rsidP="00E87AED">
            <w:pPr>
              <w:jc w:val="center"/>
              <w:rPr>
                <w:sz w:val="22"/>
                <w:szCs w:val="22"/>
              </w:rPr>
            </w:pPr>
          </w:p>
          <w:p w:rsidR="002C44E9" w:rsidRDefault="00DF7911" w:rsidP="00E87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Давлетшина</w:t>
            </w:r>
          </w:p>
        </w:tc>
      </w:tr>
      <w:tr w:rsidR="00DF7911" w:rsidRPr="00F37CF0" w:rsidTr="00841568">
        <w:trPr>
          <w:trHeight w:val="20"/>
        </w:trPr>
        <w:tc>
          <w:tcPr>
            <w:tcW w:w="710" w:type="dxa"/>
            <w:gridSpan w:val="2"/>
          </w:tcPr>
          <w:p w:rsidR="00DF7911" w:rsidRDefault="00DF7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54" w:type="dxa"/>
          </w:tcPr>
          <w:p w:rsidR="00DF7911" w:rsidRDefault="00445A31" w:rsidP="00445A31">
            <w:pPr>
              <w:spacing w:after="1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Осуществить проведение интерактивного опроса на официальном сайте Минсоцотношений по </w:t>
            </w:r>
            <w:r w:rsidR="00CD2B0F">
              <w:rPr>
                <w:sz w:val="22"/>
                <w:szCs w:val="22"/>
              </w:rPr>
              <w:t>вопросам о противодействии коррупции</w:t>
            </w:r>
          </w:p>
        </w:tc>
        <w:tc>
          <w:tcPr>
            <w:tcW w:w="1984" w:type="dxa"/>
          </w:tcPr>
          <w:p w:rsidR="00DF7911" w:rsidRDefault="00DF7911" w:rsidP="00A24EB4">
            <w:pPr>
              <w:jc w:val="center"/>
              <w:rPr>
                <w:sz w:val="22"/>
                <w:szCs w:val="22"/>
              </w:rPr>
            </w:pPr>
          </w:p>
          <w:p w:rsidR="00634B7F" w:rsidRPr="00634B7F" w:rsidRDefault="00634B7F" w:rsidP="00A24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2" w:type="dxa"/>
          </w:tcPr>
          <w:p w:rsidR="00634B7F" w:rsidRDefault="00634B7F" w:rsidP="00E87AED">
            <w:pPr>
              <w:jc w:val="center"/>
              <w:rPr>
                <w:sz w:val="22"/>
                <w:szCs w:val="22"/>
              </w:rPr>
            </w:pPr>
          </w:p>
          <w:p w:rsidR="00DF7911" w:rsidRDefault="00634B7F" w:rsidP="00E87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Давлетшина</w:t>
            </w:r>
          </w:p>
        </w:tc>
      </w:tr>
      <w:tr w:rsidR="00D14633" w:rsidRPr="00F37CF0" w:rsidTr="00841568">
        <w:trPr>
          <w:trHeight w:val="20"/>
        </w:trPr>
        <w:tc>
          <w:tcPr>
            <w:tcW w:w="710" w:type="dxa"/>
            <w:gridSpan w:val="2"/>
          </w:tcPr>
          <w:p w:rsidR="00D14633" w:rsidRDefault="00D14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5441">
              <w:rPr>
                <w:sz w:val="22"/>
                <w:szCs w:val="22"/>
              </w:rPr>
              <w:t>5</w:t>
            </w:r>
          </w:p>
        </w:tc>
        <w:tc>
          <w:tcPr>
            <w:tcW w:w="4554" w:type="dxa"/>
          </w:tcPr>
          <w:p w:rsidR="00D14633" w:rsidRDefault="00D14633" w:rsidP="00DB6BE7">
            <w:pPr>
              <w:spacing w:after="1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Организовать учет и рассмотрение </w:t>
            </w:r>
            <w:r w:rsidR="00DB6BE7">
              <w:rPr>
                <w:sz w:val="22"/>
                <w:szCs w:val="22"/>
              </w:rPr>
              <w:t xml:space="preserve">письменных </w:t>
            </w:r>
            <w:r>
              <w:rPr>
                <w:sz w:val="22"/>
                <w:szCs w:val="22"/>
              </w:rPr>
              <w:t>обращений граждан о фактах коррупционных пр</w:t>
            </w:r>
            <w:r w:rsidR="00DB6BE7">
              <w:rPr>
                <w:sz w:val="22"/>
                <w:szCs w:val="22"/>
              </w:rPr>
              <w:t>оявлений</w:t>
            </w:r>
            <w:r>
              <w:rPr>
                <w:sz w:val="22"/>
                <w:szCs w:val="22"/>
              </w:rPr>
              <w:t xml:space="preserve"> в системе социальной защиты населения, поступивших в специальный ящик, установленный в Мин</w:t>
            </w:r>
            <w:r w:rsidR="00501DB6">
              <w:rPr>
                <w:sz w:val="22"/>
                <w:szCs w:val="22"/>
              </w:rPr>
              <w:t>соцотношений</w:t>
            </w:r>
          </w:p>
        </w:tc>
        <w:tc>
          <w:tcPr>
            <w:tcW w:w="1984" w:type="dxa"/>
          </w:tcPr>
          <w:p w:rsidR="00D14633" w:rsidRDefault="00D14633" w:rsidP="00A24EB4">
            <w:pPr>
              <w:jc w:val="center"/>
              <w:rPr>
                <w:sz w:val="22"/>
                <w:szCs w:val="22"/>
              </w:rPr>
            </w:pPr>
          </w:p>
          <w:p w:rsidR="00D14633" w:rsidRDefault="00D14633" w:rsidP="00A24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552" w:type="dxa"/>
          </w:tcPr>
          <w:p w:rsidR="00D14633" w:rsidRDefault="00D14633" w:rsidP="00E87AED">
            <w:pPr>
              <w:jc w:val="center"/>
              <w:rPr>
                <w:sz w:val="22"/>
                <w:szCs w:val="22"/>
              </w:rPr>
            </w:pPr>
          </w:p>
          <w:p w:rsidR="00D14633" w:rsidRDefault="00E808F7" w:rsidP="00E87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Т.С. Ильина</w:t>
            </w:r>
          </w:p>
          <w:p w:rsidR="00D14633" w:rsidRDefault="00453D38" w:rsidP="00E87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Давлетшина</w:t>
            </w:r>
          </w:p>
        </w:tc>
      </w:tr>
      <w:tr w:rsidR="00436343" w:rsidRPr="00F37CF0" w:rsidTr="00841568">
        <w:trPr>
          <w:trHeight w:val="20"/>
        </w:trPr>
        <w:tc>
          <w:tcPr>
            <w:tcW w:w="710" w:type="dxa"/>
            <w:gridSpan w:val="2"/>
          </w:tcPr>
          <w:p w:rsidR="00436343" w:rsidRPr="00FA480B" w:rsidRDefault="00DB6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61A98">
              <w:rPr>
                <w:sz w:val="22"/>
                <w:szCs w:val="22"/>
              </w:rPr>
              <w:t>6</w:t>
            </w:r>
          </w:p>
        </w:tc>
        <w:tc>
          <w:tcPr>
            <w:tcW w:w="4554" w:type="dxa"/>
          </w:tcPr>
          <w:p w:rsidR="00436343" w:rsidRDefault="00DB6BE7" w:rsidP="00DB6BE7">
            <w:pPr>
              <w:spacing w:after="1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учет и рассмотрение обращений граждан о фактах коррупционных правонарушений в системе социальной защиты населения, поступивших в Мин</w:t>
            </w:r>
            <w:r w:rsidR="00B90349">
              <w:rPr>
                <w:sz w:val="22"/>
                <w:szCs w:val="22"/>
              </w:rPr>
              <w:t>соцотношений</w:t>
            </w:r>
          </w:p>
        </w:tc>
        <w:tc>
          <w:tcPr>
            <w:tcW w:w="1984" w:type="dxa"/>
          </w:tcPr>
          <w:p w:rsidR="00436343" w:rsidRDefault="00436343" w:rsidP="00A24EB4">
            <w:pPr>
              <w:jc w:val="center"/>
              <w:rPr>
                <w:sz w:val="22"/>
                <w:szCs w:val="22"/>
              </w:rPr>
            </w:pPr>
          </w:p>
          <w:p w:rsidR="00436343" w:rsidRDefault="00436343" w:rsidP="00A24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</w:tcPr>
          <w:p w:rsidR="00436343" w:rsidRDefault="00436343" w:rsidP="00E87AED">
            <w:pPr>
              <w:jc w:val="center"/>
              <w:rPr>
                <w:sz w:val="22"/>
                <w:szCs w:val="22"/>
              </w:rPr>
            </w:pPr>
          </w:p>
          <w:p w:rsidR="00DB6BE7" w:rsidRDefault="00E808F7" w:rsidP="00DB6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 Буторина</w:t>
            </w:r>
          </w:p>
          <w:p w:rsidR="00436343" w:rsidRDefault="00DB6BE7" w:rsidP="00E87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И.Ф. Вальдинтон</w:t>
            </w:r>
          </w:p>
        </w:tc>
      </w:tr>
      <w:tr w:rsidR="00743D5C" w:rsidRPr="00F37CF0" w:rsidTr="00841568">
        <w:trPr>
          <w:trHeight w:val="20"/>
        </w:trPr>
        <w:tc>
          <w:tcPr>
            <w:tcW w:w="710" w:type="dxa"/>
            <w:gridSpan w:val="2"/>
          </w:tcPr>
          <w:p w:rsidR="00743D5C" w:rsidRDefault="00436ABA" w:rsidP="00EC5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5C55">
              <w:rPr>
                <w:sz w:val="22"/>
                <w:szCs w:val="22"/>
              </w:rPr>
              <w:t>7</w:t>
            </w:r>
          </w:p>
        </w:tc>
        <w:tc>
          <w:tcPr>
            <w:tcW w:w="4554" w:type="dxa"/>
          </w:tcPr>
          <w:p w:rsidR="008F1AFB" w:rsidRPr="008F1AFB" w:rsidRDefault="00A07860" w:rsidP="008F1AFB">
            <w:pPr>
              <w:pStyle w:val="a8"/>
              <w:jc w:val="both"/>
              <w:rPr>
                <w:sz w:val="22"/>
                <w:szCs w:val="22"/>
              </w:rPr>
            </w:pPr>
            <w:r w:rsidRPr="008F1AFB">
              <w:rPr>
                <w:sz w:val="22"/>
                <w:szCs w:val="22"/>
              </w:rPr>
              <w:t>Обеспеч</w:t>
            </w:r>
            <w:r w:rsidR="001229F7">
              <w:rPr>
                <w:sz w:val="22"/>
                <w:szCs w:val="22"/>
              </w:rPr>
              <w:t>ить</w:t>
            </w:r>
            <w:r w:rsidRPr="008F1AFB">
              <w:rPr>
                <w:sz w:val="22"/>
                <w:szCs w:val="22"/>
              </w:rPr>
              <w:t xml:space="preserve"> соблюдени</w:t>
            </w:r>
            <w:r w:rsidR="001229F7">
              <w:rPr>
                <w:sz w:val="22"/>
                <w:szCs w:val="22"/>
              </w:rPr>
              <w:t>е</w:t>
            </w:r>
            <w:r w:rsidRPr="008F1AFB">
              <w:rPr>
                <w:sz w:val="22"/>
                <w:szCs w:val="22"/>
              </w:rPr>
              <w:t xml:space="preserve"> требований, установленных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  <w:r w:rsidR="00305898" w:rsidRPr="008F1AFB">
              <w:rPr>
                <w:sz w:val="22"/>
                <w:szCs w:val="22"/>
              </w:rPr>
              <w:t>, в части</w:t>
            </w:r>
            <w:r w:rsidR="008F1AFB" w:rsidRPr="008F1AFB">
              <w:rPr>
                <w:sz w:val="22"/>
                <w:szCs w:val="22"/>
              </w:rPr>
              <w:t>:</w:t>
            </w:r>
          </w:p>
          <w:p w:rsidR="00743D5C" w:rsidRDefault="008F1AFB" w:rsidP="008F1AFB">
            <w:pPr>
              <w:pStyle w:val="a8"/>
              <w:jc w:val="both"/>
              <w:rPr>
                <w:sz w:val="22"/>
                <w:szCs w:val="22"/>
              </w:rPr>
            </w:pPr>
            <w:r w:rsidRPr="008F1AFB">
              <w:rPr>
                <w:sz w:val="22"/>
                <w:szCs w:val="22"/>
              </w:rPr>
              <w:t>-</w:t>
            </w:r>
            <w:r w:rsidR="00305898" w:rsidRPr="008F1AFB">
              <w:rPr>
                <w:sz w:val="22"/>
                <w:szCs w:val="22"/>
              </w:rPr>
              <w:t xml:space="preserve"> планирования и формирования технических заданий</w:t>
            </w:r>
            <w:r>
              <w:rPr>
                <w:sz w:val="22"/>
                <w:szCs w:val="22"/>
              </w:rPr>
              <w:t>;</w:t>
            </w:r>
          </w:p>
          <w:p w:rsidR="008F1AFB" w:rsidRPr="008F1AFB" w:rsidRDefault="008F1AFB" w:rsidP="008F1AFB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формирования </w:t>
            </w:r>
            <w:r w:rsidR="008E0557">
              <w:rPr>
                <w:sz w:val="22"/>
                <w:szCs w:val="22"/>
              </w:rPr>
              <w:t>и организации работы комиссий по определению поставщиков, подрядчиков, исполнителей по итогам проведения конкурентных способов закупок</w:t>
            </w:r>
          </w:p>
        </w:tc>
        <w:tc>
          <w:tcPr>
            <w:tcW w:w="1984" w:type="dxa"/>
          </w:tcPr>
          <w:p w:rsidR="00743D5C" w:rsidRDefault="00743D5C" w:rsidP="00A24EB4">
            <w:pPr>
              <w:jc w:val="center"/>
              <w:rPr>
                <w:sz w:val="22"/>
                <w:szCs w:val="22"/>
              </w:rPr>
            </w:pPr>
          </w:p>
          <w:p w:rsidR="00743D5C" w:rsidRDefault="008F6442" w:rsidP="00A24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</w:tcPr>
          <w:p w:rsidR="00A07860" w:rsidRDefault="00A07860" w:rsidP="00E87AED">
            <w:pPr>
              <w:jc w:val="center"/>
              <w:rPr>
                <w:sz w:val="22"/>
                <w:szCs w:val="22"/>
              </w:rPr>
            </w:pPr>
          </w:p>
          <w:p w:rsidR="008F1AFB" w:rsidRDefault="008F1AFB" w:rsidP="00E87AED">
            <w:pPr>
              <w:jc w:val="center"/>
              <w:rPr>
                <w:sz w:val="22"/>
                <w:szCs w:val="22"/>
              </w:rPr>
            </w:pPr>
          </w:p>
          <w:p w:rsidR="008F1AFB" w:rsidRDefault="008F1AFB" w:rsidP="00E87AED">
            <w:pPr>
              <w:jc w:val="center"/>
              <w:rPr>
                <w:sz w:val="22"/>
                <w:szCs w:val="22"/>
              </w:rPr>
            </w:pPr>
          </w:p>
          <w:p w:rsidR="008F1AFB" w:rsidRDefault="008F1AFB" w:rsidP="00E87AED">
            <w:pPr>
              <w:jc w:val="center"/>
              <w:rPr>
                <w:sz w:val="22"/>
                <w:szCs w:val="22"/>
              </w:rPr>
            </w:pPr>
          </w:p>
          <w:p w:rsidR="008F1AFB" w:rsidRDefault="008F1AFB" w:rsidP="00E87AED">
            <w:pPr>
              <w:jc w:val="center"/>
              <w:rPr>
                <w:sz w:val="22"/>
                <w:szCs w:val="22"/>
              </w:rPr>
            </w:pPr>
          </w:p>
          <w:p w:rsidR="008F1AFB" w:rsidRDefault="008F1AFB" w:rsidP="00E87AED">
            <w:pPr>
              <w:jc w:val="center"/>
              <w:rPr>
                <w:sz w:val="22"/>
                <w:szCs w:val="22"/>
              </w:rPr>
            </w:pPr>
          </w:p>
          <w:p w:rsidR="00743D5C" w:rsidRDefault="00436ABA" w:rsidP="00E87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Э.Р. Колющенко</w:t>
            </w:r>
          </w:p>
          <w:p w:rsidR="008E0557" w:rsidRDefault="008E0557" w:rsidP="00E87AED">
            <w:pPr>
              <w:jc w:val="center"/>
              <w:rPr>
                <w:sz w:val="22"/>
                <w:szCs w:val="22"/>
              </w:rPr>
            </w:pPr>
          </w:p>
          <w:p w:rsidR="008E0557" w:rsidRDefault="008E0557" w:rsidP="00E87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 Горелая</w:t>
            </w:r>
          </w:p>
        </w:tc>
      </w:tr>
      <w:tr w:rsidR="008F6442" w:rsidRPr="00F37CF0" w:rsidTr="00841568">
        <w:trPr>
          <w:trHeight w:val="20"/>
        </w:trPr>
        <w:tc>
          <w:tcPr>
            <w:tcW w:w="710" w:type="dxa"/>
            <w:gridSpan w:val="2"/>
          </w:tcPr>
          <w:p w:rsidR="008F6442" w:rsidRPr="00FA480B" w:rsidRDefault="008F6442" w:rsidP="00002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54" w:type="dxa"/>
          </w:tcPr>
          <w:p w:rsidR="008F6442" w:rsidRDefault="008F6442" w:rsidP="005961BD">
            <w:pPr>
              <w:spacing w:after="1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</w:t>
            </w:r>
            <w:r w:rsidR="005961BD">
              <w:rPr>
                <w:sz w:val="22"/>
                <w:szCs w:val="22"/>
              </w:rPr>
              <w:t>ить</w:t>
            </w:r>
            <w:r>
              <w:rPr>
                <w:sz w:val="22"/>
                <w:szCs w:val="22"/>
              </w:rPr>
              <w:t xml:space="preserve"> контрол</w:t>
            </w:r>
            <w:r w:rsidR="005961BD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осуществления закупок в строгом соответствии с планом-графиком и планом закупок</w:t>
            </w:r>
          </w:p>
        </w:tc>
        <w:tc>
          <w:tcPr>
            <w:tcW w:w="1984" w:type="dxa"/>
          </w:tcPr>
          <w:p w:rsidR="008F6442" w:rsidRDefault="008F6442" w:rsidP="008F6442">
            <w:pPr>
              <w:jc w:val="center"/>
              <w:rPr>
                <w:sz w:val="22"/>
                <w:szCs w:val="22"/>
              </w:rPr>
            </w:pPr>
          </w:p>
          <w:p w:rsidR="008F6442" w:rsidRDefault="008F6442" w:rsidP="008F6442">
            <w:pPr>
              <w:jc w:val="center"/>
            </w:pPr>
            <w:r w:rsidRPr="00327E7C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</w:tcPr>
          <w:p w:rsidR="008F6442" w:rsidRDefault="008F6442" w:rsidP="00C240B7">
            <w:pPr>
              <w:jc w:val="center"/>
              <w:rPr>
                <w:sz w:val="22"/>
                <w:szCs w:val="22"/>
              </w:rPr>
            </w:pPr>
          </w:p>
          <w:p w:rsidR="008F6442" w:rsidRDefault="008F6442" w:rsidP="00C240B7">
            <w:pPr>
              <w:jc w:val="center"/>
            </w:pPr>
            <w:r w:rsidRPr="00517632">
              <w:rPr>
                <w:sz w:val="22"/>
                <w:szCs w:val="22"/>
              </w:rPr>
              <w:t>Э.Р. Колющенко</w:t>
            </w:r>
          </w:p>
        </w:tc>
      </w:tr>
      <w:tr w:rsidR="008F6442" w:rsidRPr="00F37CF0" w:rsidTr="00841568">
        <w:trPr>
          <w:trHeight w:val="20"/>
        </w:trPr>
        <w:tc>
          <w:tcPr>
            <w:tcW w:w="710" w:type="dxa"/>
            <w:gridSpan w:val="2"/>
          </w:tcPr>
          <w:p w:rsidR="008F6442" w:rsidRDefault="008F64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54" w:type="dxa"/>
          </w:tcPr>
          <w:p w:rsidR="008F6442" w:rsidRDefault="008F6442" w:rsidP="009669F4">
            <w:pPr>
              <w:spacing w:after="1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</w:t>
            </w:r>
            <w:r w:rsidR="009669F4">
              <w:rPr>
                <w:sz w:val="22"/>
                <w:szCs w:val="22"/>
              </w:rPr>
              <w:t>одить</w:t>
            </w:r>
            <w:r>
              <w:rPr>
                <w:sz w:val="22"/>
                <w:szCs w:val="22"/>
              </w:rPr>
              <w:t xml:space="preserve"> антикоррупционн</w:t>
            </w:r>
            <w:r w:rsidR="009669F4">
              <w:rPr>
                <w:sz w:val="22"/>
                <w:szCs w:val="22"/>
              </w:rPr>
              <w:t>ую</w:t>
            </w:r>
            <w:r>
              <w:rPr>
                <w:sz w:val="22"/>
                <w:szCs w:val="22"/>
              </w:rPr>
              <w:t xml:space="preserve"> экспертиз</w:t>
            </w:r>
            <w:r w:rsidR="009669F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закупочной документации, в том числе обеспеч</w:t>
            </w:r>
            <w:r w:rsidR="009669F4">
              <w:rPr>
                <w:sz w:val="22"/>
                <w:szCs w:val="22"/>
              </w:rPr>
              <w:t>ить</w:t>
            </w:r>
            <w:r>
              <w:rPr>
                <w:sz w:val="22"/>
                <w:szCs w:val="22"/>
              </w:rPr>
              <w:t xml:space="preserve"> формировани</w:t>
            </w:r>
            <w:r w:rsidR="009669F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грамотного и правомерного технического задания</w:t>
            </w:r>
          </w:p>
        </w:tc>
        <w:tc>
          <w:tcPr>
            <w:tcW w:w="1984" w:type="dxa"/>
          </w:tcPr>
          <w:p w:rsidR="008F6442" w:rsidRDefault="008F6442" w:rsidP="008F6442">
            <w:pPr>
              <w:jc w:val="center"/>
              <w:rPr>
                <w:sz w:val="22"/>
                <w:szCs w:val="22"/>
              </w:rPr>
            </w:pPr>
          </w:p>
          <w:p w:rsidR="008F6442" w:rsidRDefault="008F6442" w:rsidP="008F6442">
            <w:pPr>
              <w:jc w:val="center"/>
            </w:pPr>
            <w:r w:rsidRPr="00327E7C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</w:tcPr>
          <w:p w:rsidR="008F6442" w:rsidRDefault="008F6442" w:rsidP="00C240B7">
            <w:pPr>
              <w:jc w:val="center"/>
              <w:rPr>
                <w:sz w:val="22"/>
                <w:szCs w:val="22"/>
              </w:rPr>
            </w:pPr>
          </w:p>
          <w:p w:rsidR="008F6442" w:rsidRDefault="008F6442" w:rsidP="00C240B7">
            <w:pPr>
              <w:jc w:val="center"/>
            </w:pPr>
            <w:r w:rsidRPr="00517632">
              <w:rPr>
                <w:sz w:val="22"/>
                <w:szCs w:val="22"/>
              </w:rPr>
              <w:t>Э.Р. Колющенко</w:t>
            </w:r>
          </w:p>
        </w:tc>
      </w:tr>
      <w:tr w:rsidR="008F6442" w:rsidRPr="00F37CF0" w:rsidTr="00841568">
        <w:trPr>
          <w:trHeight w:val="20"/>
        </w:trPr>
        <w:tc>
          <w:tcPr>
            <w:tcW w:w="710" w:type="dxa"/>
            <w:gridSpan w:val="2"/>
          </w:tcPr>
          <w:p w:rsidR="008F6442" w:rsidRDefault="008F64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54" w:type="dxa"/>
          </w:tcPr>
          <w:p w:rsidR="008F6442" w:rsidRDefault="004078FE" w:rsidP="004078FE">
            <w:pPr>
              <w:spacing w:after="1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F6442">
              <w:rPr>
                <w:sz w:val="22"/>
                <w:szCs w:val="22"/>
              </w:rPr>
              <w:t>предел</w:t>
            </w:r>
            <w:r>
              <w:rPr>
                <w:sz w:val="22"/>
                <w:szCs w:val="22"/>
              </w:rPr>
              <w:t>ять</w:t>
            </w:r>
            <w:r w:rsidR="008F6442">
              <w:rPr>
                <w:sz w:val="22"/>
                <w:szCs w:val="22"/>
              </w:rPr>
              <w:t xml:space="preserve"> начальн</w:t>
            </w:r>
            <w:r>
              <w:rPr>
                <w:sz w:val="22"/>
                <w:szCs w:val="22"/>
              </w:rPr>
              <w:t>ую</w:t>
            </w:r>
            <w:r w:rsidR="008F6442">
              <w:rPr>
                <w:sz w:val="22"/>
                <w:szCs w:val="22"/>
              </w:rPr>
              <w:t xml:space="preserve"> (максимальн</w:t>
            </w:r>
            <w:r>
              <w:rPr>
                <w:sz w:val="22"/>
                <w:szCs w:val="22"/>
              </w:rPr>
              <w:t>ую</w:t>
            </w:r>
            <w:r w:rsidR="008F6442">
              <w:rPr>
                <w:sz w:val="22"/>
                <w:szCs w:val="22"/>
              </w:rPr>
              <w:t>) цен</w:t>
            </w:r>
            <w:r>
              <w:rPr>
                <w:sz w:val="22"/>
                <w:szCs w:val="22"/>
              </w:rPr>
              <w:t>у</w:t>
            </w:r>
            <w:r w:rsidR="008F6442">
              <w:rPr>
                <w:sz w:val="22"/>
                <w:szCs w:val="22"/>
              </w:rPr>
              <w:t xml:space="preserve"> государственного контракта</w:t>
            </w:r>
            <w:r>
              <w:rPr>
                <w:sz w:val="22"/>
                <w:szCs w:val="22"/>
              </w:rPr>
              <w:t xml:space="preserve"> на основании информации о рыночных ценах идентичных или однородных товаров, работ, услуг, планируемых к закупкам</w:t>
            </w:r>
          </w:p>
        </w:tc>
        <w:tc>
          <w:tcPr>
            <w:tcW w:w="1984" w:type="dxa"/>
          </w:tcPr>
          <w:p w:rsidR="008F6442" w:rsidRDefault="008F6442" w:rsidP="008F6442">
            <w:pPr>
              <w:jc w:val="center"/>
              <w:rPr>
                <w:sz w:val="22"/>
                <w:szCs w:val="22"/>
              </w:rPr>
            </w:pPr>
          </w:p>
          <w:p w:rsidR="008F6442" w:rsidRDefault="008F6442" w:rsidP="008F6442">
            <w:pPr>
              <w:jc w:val="center"/>
            </w:pPr>
            <w:r w:rsidRPr="00327E7C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</w:tcPr>
          <w:p w:rsidR="008F6442" w:rsidRDefault="008F6442" w:rsidP="00C240B7">
            <w:pPr>
              <w:jc w:val="center"/>
              <w:rPr>
                <w:sz w:val="22"/>
                <w:szCs w:val="22"/>
              </w:rPr>
            </w:pPr>
          </w:p>
          <w:p w:rsidR="008F6442" w:rsidRDefault="008F6442" w:rsidP="00C240B7">
            <w:pPr>
              <w:jc w:val="center"/>
            </w:pPr>
            <w:r w:rsidRPr="00517632">
              <w:rPr>
                <w:sz w:val="22"/>
                <w:szCs w:val="22"/>
              </w:rPr>
              <w:t>Э.Р. Колющенко</w:t>
            </w:r>
          </w:p>
        </w:tc>
      </w:tr>
      <w:tr w:rsidR="00E84ABE" w:rsidRPr="00F37CF0" w:rsidTr="00841568">
        <w:trPr>
          <w:trHeight w:val="20"/>
        </w:trPr>
        <w:tc>
          <w:tcPr>
            <w:tcW w:w="710" w:type="dxa"/>
            <w:gridSpan w:val="2"/>
          </w:tcPr>
          <w:p w:rsidR="00E84ABE" w:rsidRDefault="00E84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54" w:type="dxa"/>
          </w:tcPr>
          <w:p w:rsidR="00E84ABE" w:rsidRDefault="00E84ABE" w:rsidP="00E84ABE">
            <w:pPr>
              <w:spacing w:after="1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Организовать проведение приемки и экспертизы поставленных товаров, выполненных работ, оказанных услуг на </w:t>
            </w:r>
            <w:r>
              <w:rPr>
                <w:sz w:val="22"/>
                <w:szCs w:val="22"/>
              </w:rPr>
              <w:lastRenderedPageBreak/>
              <w:t>предмет их соответствия условиям заключенных государственных контрактов</w:t>
            </w:r>
          </w:p>
        </w:tc>
        <w:tc>
          <w:tcPr>
            <w:tcW w:w="1984" w:type="dxa"/>
          </w:tcPr>
          <w:p w:rsidR="00E84ABE" w:rsidRDefault="00E84ABE" w:rsidP="008F6442">
            <w:pPr>
              <w:jc w:val="center"/>
              <w:rPr>
                <w:sz w:val="22"/>
                <w:szCs w:val="22"/>
              </w:rPr>
            </w:pPr>
          </w:p>
          <w:p w:rsidR="00E84ABE" w:rsidRDefault="00E84ABE" w:rsidP="008F6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</w:tcPr>
          <w:p w:rsidR="00E84ABE" w:rsidRDefault="00E84ABE" w:rsidP="00C240B7">
            <w:pPr>
              <w:jc w:val="center"/>
              <w:rPr>
                <w:sz w:val="22"/>
                <w:szCs w:val="22"/>
              </w:rPr>
            </w:pPr>
          </w:p>
          <w:p w:rsidR="00E84ABE" w:rsidRDefault="00E84ABE" w:rsidP="00C24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 Горелая</w:t>
            </w:r>
          </w:p>
        </w:tc>
      </w:tr>
      <w:tr w:rsidR="00F87CED" w:rsidRPr="00F37CF0" w:rsidTr="00841568">
        <w:trPr>
          <w:trHeight w:val="20"/>
        </w:trPr>
        <w:tc>
          <w:tcPr>
            <w:tcW w:w="710" w:type="dxa"/>
            <w:gridSpan w:val="2"/>
          </w:tcPr>
          <w:p w:rsidR="00F87CED" w:rsidRDefault="00F87CED" w:rsidP="00F87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21-1</w:t>
            </w:r>
          </w:p>
        </w:tc>
        <w:tc>
          <w:tcPr>
            <w:tcW w:w="4554" w:type="dxa"/>
          </w:tcPr>
          <w:p w:rsidR="00F87CED" w:rsidRPr="00F87CED" w:rsidRDefault="00F87CED" w:rsidP="00F87CED">
            <w:pPr>
              <w:spacing w:after="139"/>
              <w:jc w:val="both"/>
              <w:rPr>
                <w:sz w:val="22"/>
                <w:szCs w:val="22"/>
              </w:rPr>
            </w:pPr>
            <w:r w:rsidRPr="00F87CED">
              <w:rPr>
                <w:sz w:val="22"/>
                <w:szCs w:val="22"/>
              </w:rPr>
              <w:t>Организовать рассмотрение на заседании Общественного совета при Минсоцотношений вопроса об организации работы по противодействию коррупции</w:t>
            </w:r>
          </w:p>
        </w:tc>
        <w:tc>
          <w:tcPr>
            <w:tcW w:w="1984" w:type="dxa"/>
          </w:tcPr>
          <w:p w:rsidR="00F87CED" w:rsidRPr="00F87CED" w:rsidRDefault="00F87CED" w:rsidP="00F87CE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87CED" w:rsidRPr="00F87CED" w:rsidRDefault="00F87CED" w:rsidP="00F87CED">
            <w:pPr>
              <w:snapToGrid w:val="0"/>
              <w:jc w:val="center"/>
              <w:rPr>
                <w:sz w:val="22"/>
                <w:szCs w:val="22"/>
              </w:rPr>
            </w:pPr>
            <w:r w:rsidRPr="00F87CED">
              <w:rPr>
                <w:sz w:val="22"/>
                <w:szCs w:val="22"/>
                <w:lang w:val="en-US"/>
              </w:rPr>
              <w:t>IV</w:t>
            </w:r>
            <w:r w:rsidRPr="00F87CED">
              <w:rPr>
                <w:sz w:val="22"/>
                <w:szCs w:val="22"/>
              </w:rPr>
              <w:t xml:space="preserve"> квартал</w:t>
            </w:r>
          </w:p>
          <w:p w:rsidR="00F87CED" w:rsidRPr="00F87CED" w:rsidRDefault="00F87CED" w:rsidP="00F87CE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87CED" w:rsidRPr="00F87CED" w:rsidRDefault="00F87CED" w:rsidP="00F87CE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87CED" w:rsidRPr="00F87CED" w:rsidRDefault="00F87CED" w:rsidP="00F87CED">
            <w:pPr>
              <w:snapToGrid w:val="0"/>
              <w:jc w:val="center"/>
              <w:rPr>
                <w:sz w:val="22"/>
                <w:szCs w:val="22"/>
              </w:rPr>
            </w:pPr>
            <w:r w:rsidRPr="00F87CED">
              <w:rPr>
                <w:sz w:val="22"/>
                <w:szCs w:val="22"/>
              </w:rPr>
              <w:t>Л.А. Истомина</w:t>
            </w:r>
          </w:p>
          <w:p w:rsidR="00F87CED" w:rsidRPr="00F87CED" w:rsidRDefault="00F87CED" w:rsidP="00F87CED">
            <w:pPr>
              <w:snapToGrid w:val="0"/>
              <w:jc w:val="center"/>
              <w:rPr>
                <w:sz w:val="22"/>
                <w:szCs w:val="22"/>
              </w:rPr>
            </w:pPr>
            <w:r w:rsidRPr="00F87CED">
              <w:rPr>
                <w:sz w:val="22"/>
                <w:szCs w:val="22"/>
              </w:rPr>
              <w:t>Е.В. Давлетшина</w:t>
            </w:r>
          </w:p>
        </w:tc>
      </w:tr>
      <w:tr w:rsidR="00EE6972" w:rsidRPr="00F37CF0" w:rsidTr="00841568">
        <w:trPr>
          <w:trHeight w:val="20"/>
        </w:trPr>
        <w:tc>
          <w:tcPr>
            <w:tcW w:w="710" w:type="dxa"/>
            <w:gridSpan w:val="2"/>
          </w:tcPr>
          <w:p w:rsidR="00EE6972" w:rsidRDefault="00EE6972" w:rsidP="00EE6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</w:t>
            </w:r>
          </w:p>
        </w:tc>
        <w:tc>
          <w:tcPr>
            <w:tcW w:w="4554" w:type="dxa"/>
          </w:tcPr>
          <w:p w:rsidR="00EE6972" w:rsidRPr="00EE6972" w:rsidRDefault="00EE6972" w:rsidP="00EE6972">
            <w:pPr>
              <w:pStyle w:val="a8"/>
              <w:jc w:val="both"/>
              <w:rPr>
                <w:sz w:val="22"/>
                <w:szCs w:val="22"/>
              </w:rPr>
            </w:pPr>
            <w:r w:rsidRPr="00EE6972">
              <w:rPr>
                <w:sz w:val="22"/>
                <w:szCs w:val="22"/>
              </w:rPr>
              <w:t>Организовать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Минсоцотношений,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984" w:type="dxa"/>
          </w:tcPr>
          <w:p w:rsidR="00EE6972" w:rsidRPr="00EE6972" w:rsidRDefault="00EE6972" w:rsidP="00EE697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E6972" w:rsidRPr="00EE6972" w:rsidRDefault="00EE6972" w:rsidP="00EE6972">
            <w:pPr>
              <w:snapToGrid w:val="0"/>
              <w:jc w:val="center"/>
              <w:rPr>
                <w:sz w:val="22"/>
                <w:szCs w:val="22"/>
              </w:rPr>
            </w:pPr>
            <w:r w:rsidRPr="00EE6972">
              <w:rPr>
                <w:sz w:val="22"/>
                <w:szCs w:val="22"/>
              </w:rPr>
              <w:t>ежеквартально</w:t>
            </w:r>
          </w:p>
          <w:p w:rsidR="00EE6972" w:rsidRPr="00EE6972" w:rsidRDefault="00EE6972" w:rsidP="00EE697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E6972" w:rsidRPr="00EE6972" w:rsidRDefault="00EE6972" w:rsidP="00EE697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E6972" w:rsidRPr="00EE6972" w:rsidRDefault="00EE6972" w:rsidP="00EE6972">
            <w:pPr>
              <w:snapToGrid w:val="0"/>
              <w:jc w:val="center"/>
              <w:rPr>
                <w:sz w:val="22"/>
                <w:szCs w:val="22"/>
              </w:rPr>
            </w:pPr>
            <w:r w:rsidRPr="00EE6972">
              <w:rPr>
                <w:sz w:val="22"/>
                <w:szCs w:val="22"/>
              </w:rPr>
              <w:t>А.В. Орлов</w:t>
            </w:r>
            <w:bookmarkStart w:id="0" w:name="_GoBack"/>
            <w:bookmarkEnd w:id="0"/>
          </w:p>
        </w:tc>
      </w:tr>
      <w:tr w:rsidR="002C44E9" w:rsidRPr="00F37CF0" w:rsidTr="00841568">
        <w:tc>
          <w:tcPr>
            <w:tcW w:w="9800" w:type="dxa"/>
            <w:gridSpan w:val="5"/>
          </w:tcPr>
          <w:p w:rsidR="002C44E9" w:rsidRPr="00F37CF0" w:rsidRDefault="002C44E9" w:rsidP="00E41190">
            <w:pPr>
              <w:jc w:val="center"/>
              <w:rPr>
                <w:b/>
                <w:sz w:val="22"/>
                <w:szCs w:val="22"/>
              </w:rPr>
            </w:pPr>
            <w:r w:rsidRPr="00F37CF0">
              <w:rPr>
                <w:b/>
                <w:sz w:val="22"/>
                <w:szCs w:val="22"/>
              </w:rPr>
              <w:t>Проведение внутриведомственного контроля</w:t>
            </w:r>
          </w:p>
        </w:tc>
      </w:tr>
      <w:tr w:rsidR="002C44E9" w:rsidRPr="00F37CF0" w:rsidTr="00841568">
        <w:tc>
          <w:tcPr>
            <w:tcW w:w="659" w:type="dxa"/>
          </w:tcPr>
          <w:p w:rsidR="002C44E9" w:rsidRPr="00F37CF0" w:rsidRDefault="00C07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533A0">
              <w:rPr>
                <w:sz w:val="22"/>
                <w:szCs w:val="22"/>
              </w:rPr>
              <w:t>2</w:t>
            </w:r>
          </w:p>
        </w:tc>
        <w:tc>
          <w:tcPr>
            <w:tcW w:w="4605" w:type="dxa"/>
            <w:gridSpan w:val="2"/>
          </w:tcPr>
          <w:p w:rsidR="002C44E9" w:rsidRDefault="002C44E9" w:rsidP="00D519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Провести проверки </w:t>
            </w:r>
            <w:r w:rsidR="00D51908">
              <w:rPr>
                <w:sz w:val="22"/>
                <w:szCs w:val="22"/>
              </w:rPr>
              <w:t>обоснованности предоставления</w:t>
            </w:r>
            <w:r>
              <w:rPr>
                <w:sz w:val="22"/>
                <w:szCs w:val="22"/>
              </w:rPr>
              <w:t xml:space="preserve"> управлениями социальной защиты населения муниципальных образований Челябинской области путевок для санаторно-курортного лечения детей (за исключением детей-инвалидов) и для отдыха детей в загородных стационарных оздоровительных лагерях, приобретаемых за счет средств федерального и областного бюджетов</w:t>
            </w:r>
          </w:p>
        </w:tc>
        <w:tc>
          <w:tcPr>
            <w:tcW w:w="1984" w:type="dxa"/>
          </w:tcPr>
          <w:p w:rsidR="002C44E9" w:rsidRDefault="002C44E9" w:rsidP="00C734C3">
            <w:pPr>
              <w:jc w:val="center"/>
              <w:rPr>
                <w:sz w:val="22"/>
                <w:szCs w:val="22"/>
              </w:rPr>
            </w:pPr>
          </w:p>
          <w:p w:rsidR="002C44E9" w:rsidRPr="00F27F4C" w:rsidRDefault="002C44E9" w:rsidP="00C73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552" w:type="dxa"/>
          </w:tcPr>
          <w:p w:rsidR="002C44E9" w:rsidRDefault="002C44E9" w:rsidP="00A24EB4">
            <w:pPr>
              <w:jc w:val="center"/>
              <w:rPr>
                <w:sz w:val="22"/>
                <w:szCs w:val="22"/>
              </w:rPr>
            </w:pPr>
          </w:p>
          <w:p w:rsidR="002C44E9" w:rsidRPr="00F37CF0" w:rsidRDefault="00C073CE" w:rsidP="00A24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И.Ю. Околелова</w:t>
            </w:r>
          </w:p>
        </w:tc>
      </w:tr>
      <w:tr w:rsidR="00723DF3" w:rsidRPr="00F37CF0" w:rsidTr="00841568">
        <w:tc>
          <w:tcPr>
            <w:tcW w:w="659" w:type="dxa"/>
          </w:tcPr>
          <w:p w:rsidR="00723DF3" w:rsidRDefault="00723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533A0">
              <w:rPr>
                <w:sz w:val="22"/>
                <w:szCs w:val="22"/>
              </w:rPr>
              <w:t>3</w:t>
            </w:r>
          </w:p>
        </w:tc>
        <w:tc>
          <w:tcPr>
            <w:tcW w:w="4605" w:type="dxa"/>
            <w:gridSpan w:val="2"/>
          </w:tcPr>
          <w:p w:rsidR="00723DF3" w:rsidRDefault="00723DF3" w:rsidP="00FA48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проверки организации управлениями социальной защиты населения муниципальных образований Челябинской области работы по выдаче новогодних подарков</w:t>
            </w:r>
          </w:p>
        </w:tc>
        <w:tc>
          <w:tcPr>
            <w:tcW w:w="1984" w:type="dxa"/>
          </w:tcPr>
          <w:p w:rsidR="00723DF3" w:rsidRDefault="00723DF3" w:rsidP="00C734C3">
            <w:pPr>
              <w:jc w:val="center"/>
              <w:rPr>
                <w:sz w:val="22"/>
                <w:szCs w:val="22"/>
              </w:rPr>
            </w:pPr>
          </w:p>
          <w:p w:rsidR="00723DF3" w:rsidRPr="00AA751C" w:rsidRDefault="00723DF3" w:rsidP="00C73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552" w:type="dxa"/>
          </w:tcPr>
          <w:p w:rsidR="00723DF3" w:rsidRDefault="00723DF3" w:rsidP="00723DF3">
            <w:pPr>
              <w:jc w:val="center"/>
              <w:rPr>
                <w:sz w:val="22"/>
                <w:szCs w:val="22"/>
              </w:rPr>
            </w:pPr>
          </w:p>
          <w:p w:rsidR="00723DF3" w:rsidRDefault="00723DF3" w:rsidP="00723DF3">
            <w:pPr>
              <w:jc w:val="center"/>
            </w:pPr>
            <w:r w:rsidRPr="00C2431B">
              <w:rPr>
                <w:sz w:val="22"/>
                <w:szCs w:val="22"/>
              </w:rPr>
              <w:t>И.Ю. Околелова</w:t>
            </w:r>
          </w:p>
        </w:tc>
      </w:tr>
      <w:tr w:rsidR="00723DF3" w:rsidRPr="00F37CF0" w:rsidTr="00841568">
        <w:tc>
          <w:tcPr>
            <w:tcW w:w="659" w:type="dxa"/>
          </w:tcPr>
          <w:p w:rsidR="00723DF3" w:rsidRDefault="00723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533A0">
              <w:rPr>
                <w:sz w:val="22"/>
                <w:szCs w:val="22"/>
              </w:rPr>
              <w:t>4</w:t>
            </w:r>
          </w:p>
        </w:tc>
        <w:tc>
          <w:tcPr>
            <w:tcW w:w="4605" w:type="dxa"/>
            <w:gridSpan w:val="2"/>
          </w:tcPr>
          <w:p w:rsidR="00723DF3" w:rsidRDefault="00723DF3" w:rsidP="00FA48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проверки организации управлениями социальной защиты населения муниципальных образований Челябинской области работы по выплате единовременного социального пособия многодетным семьям на подготовку детей к учебному году</w:t>
            </w:r>
          </w:p>
        </w:tc>
        <w:tc>
          <w:tcPr>
            <w:tcW w:w="1984" w:type="dxa"/>
          </w:tcPr>
          <w:p w:rsidR="00723DF3" w:rsidRDefault="00723DF3" w:rsidP="00C734C3">
            <w:pPr>
              <w:jc w:val="center"/>
              <w:rPr>
                <w:sz w:val="22"/>
                <w:szCs w:val="22"/>
              </w:rPr>
            </w:pPr>
          </w:p>
          <w:p w:rsidR="00723DF3" w:rsidRDefault="00754FFD" w:rsidP="00C73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552" w:type="dxa"/>
          </w:tcPr>
          <w:p w:rsidR="00723DF3" w:rsidRDefault="00723DF3" w:rsidP="00723DF3">
            <w:pPr>
              <w:jc w:val="center"/>
              <w:rPr>
                <w:sz w:val="22"/>
                <w:szCs w:val="22"/>
              </w:rPr>
            </w:pPr>
          </w:p>
          <w:p w:rsidR="00723DF3" w:rsidRDefault="00723DF3" w:rsidP="00723DF3">
            <w:pPr>
              <w:jc w:val="center"/>
            </w:pPr>
            <w:r w:rsidRPr="00C2431B">
              <w:rPr>
                <w:sz w:val="22"/>
                <w:szCs w:val="22"/>
              </w:rPr>
              <w:t>И.Ю. Околелова</w:t>
            </w:r>
          </w:p>
        </w:tc>
      </w:tr>
      <w:tr w:rsidR="00785931" w:rsidRPr="00F37CF0" w:rsidTr="00841568">
        <w:tc>
          <w:tcPr>
            <w:tcW w:w="659" w:type="dxa"/>
          </w:tcPr>
          <w:p w:rsidR="00785931" w:rsidRDefault="00E9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533A0">
              <w:rPr>
                <w:sz w:val="22"/>
                <w:szCs w:val="22"/>
              </w:rPr>
              <w:t>5</w:t>
            </w:r>
          </w:p>
        </w:tc>
        <w:tc>
          <w:tcPr>
            <w:tcW w:w="4605" w:type="dxa"/>
            <w:gridSpan w:val="2"/>
          </w:tcPr>
          <w:p w:rsidR="00CC668E" w:rsidRDefault="00785931" w:rsidP="00A24E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проверки деятельности управлений социальной защиты населения муниципальных образований Челябинской области в части организации контроля за эффективным использованием имущества несовершеннолетних, оставшихся бе</w:t>
            </w:r>
            <w:r w:rsidR="000E401D">
              <w:rPr>
                <w:sz w:val="22"/>
                <w:szCs w:val="22"/>
              </w:rPr>
              <w:t>з попечения родителей</w:t>
            </w:r>
          </w:p>
        </w:tc>
        <w:tc>
          <w:tcPr>
            <w:tcW w:w="1984" w:type="dxa"/>
          </w:tcPr>
          <w:p w:rsidR="00785931" w:rsidRDefault="00785931" w:rsidP="00C734C3">
            <w:pPr>
              <w:jc w:val="center"/>
              <w:rPr>
                <w:sz w:val="22"/>
                <w:szCs w:val="22"/>
              </w:rPr>
            </w:pPr>
          </w:p>
          <w:p w:rsidR="00785931" w:rsidRDefault="00785931" w:rsidP="00C734C3">
            <w:pPr>
              <w:jc w:val="center"/>
              <w:rPr>
                <w:sz w:val="22"/>
                <w:szCs w:val="22"/>
              </w:rPr>
            </w:pPr>
          </w:p>
          <w:p w:rsidR="00785931" w:rsidRDefault="000E401D" w:rsidP="00C73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плану</w:t>
            </w:r>
          </w:p>
          <w:p w:rsidR="00785931" w:rsidRDefault="00785931" w:rsidP="00C734C3">
            <w:pPr>
              <w:jc w:val="center"/>
              <w:rPr>
                <w:sz w:val="22"/>
                <w:szCs w:val="22"/>
              </w:rPr>
            </w:pPr>
          </w:p>
          <w:p w:rsidR="00785931" w:rsidRPr="00785931" w:rsidRDefault="00785931" w:rsidP="00C73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85931" w:rsidRDefault="00785931" w:rsidP="00A24EB4">
            <w:pPr>
              <w:jc w:val="center"/>
              <w:rPr>
                <w:sz w:val="22"/>
                <w:szCs w:val="22"/>
              </w:rPr>
            </w:pPr>
          </w:p>
          <w:p w:rsidR="00785931" w:rsidRDefault="00754FFD" w:rsidP="00A24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Р.Н. Фахаргалиев</w:t>
            </w:r>
          </w:p>
        </w:tc>
      </w:tr>
      <w:tr w:rsidR="00E9177E" w:rsidRPr="00F37CF0" w:rsidTr="00841568">
        <w:tc>
          <w:tcPr>
            <w:tcW w:w="659" w:type="dxa"/>
          </w:tcPr>
          <w:p w:rsidR="00E9177E" w:rsidRDefault="00E9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533A0">
              <w:rPr>
                <w:sz w:val="22"/>
                <w:szCs w:val="22"/>
              </w:rPr>
              <w:t>6</w:t>
            </w:r>
          </w:p>
        </w:tc>
        <w:tc>
          <w:tcPr>
            <w:tcW w:w="4605" w:type="dxa"/>
            <w:gridSpan w:val="2"/>
          </w:tcPr>
          <w:p w:rsidR="00E9177E" w:rsidRDefault="00E9177E" w:rsidP="00A24E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Обеспечить контроль правильности осуществления государственными учреждениями социального обслуживания населения выбора способа закупки и мониторинга цен для определения начальной максимальной цены при заключении государственных контрактов</w:t>
            </w:r>
          </w:p>
        </w:tc>
        <w:tc>
          <w:tcPr>
            <w:tcW w:w="1984" w:type="dxa"/>
          </w:tcPr>
          <w:p w:rsidR="00E9177E" w:rsidRDefault="00E9177E" w:rsidP="00C734C3">
            <w:pPr>
              <w:jc w:val="center"/>
              <w:rPr>
                <w:sz w:val="22"/>
                <w:szCs w:val="22"/>
              </w:rPr>
            </w:pPr>
          </w:p>
          <w:p w:rsidR="00E9177E" w:rsidRDefault="00A27538" w:rsidP="00C73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552" w:type="dxa"/>
          </w:tcPr>
          <w:p w:rsidR="00E9177E" w:rsidRDefault="00E9177E" w:rsidP="00A24EB4">
            <w:pPr>
              <w:jc w:val="center"/>
              <w:rPr>
                <w:sz w:val="22"/>
                <w:szCs w:val="22"/>
              </w:rPr>
            </w:pPr>
          </w:p>
          <w:p w:rsidR="00E9177E" w:rsidRDefault="00E9177E" w:rsidP="00A24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Л.С. Парфёнова</w:t>
            </w:r>
          </w:p>
        </w:tc>
      </w:tr>
      <w:tr w:rsidR="00121E19" w:rsidRPr="00F37CF0" w:rsidTr="00841568">
        <w:tc>
          <w:tcPr>
            <w:tcW w:w="659" w:type="dxa"/>
          </w:tcPr>
          <w:p w:rsidR="00121E19" w:rsidRDefault="00121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533A0">
              <w:rPr>
                <w:sz w:val="22"/>
                <w:szCs w:val="22"/>
              </w:rPr>
              <w:t>7</w:t>
            </w:r>
          </w:p>
        </w:tc>
        <w:tc>
          <w:tcPr>
            <w:tcW w:w="4605" w:type="dxa"/>
            <w:gridSpan w:val="2"/>
          </w:tcPr>
          <w:p w:rsidR="00121E19" w:rsidRDefault="00121E19" w:rsidP="00A24E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Организовать проведение проверок деятельности подведомственных учреждений на основании обращений граждан и </w:t>
            </w:r>
            <w:r>
              <w:rPr>
                <w:sz w:val="22"/>
                <w:szCs w:val="22"/>
              </w:rPr>
              <w:lastRenderedPageBreak/>
              <w:t>правоохранительных органов о фактах коррупционных проявлений</w:t>
            </w:r>
          </w:p>
        </w:tc>
        <w:tc>
          <w:tcPr>
            <w:tcW w:w="1984" w:type="dxa"/>
          </w:tcPr>
          <w:p w:rsidR="00121E19" w:rsidRDefault="00121E19" w:rsidP="00C734C3">
            <w:pPr>
              <w:jc w:val="center"/>
              <w:rPr>
                <w:sz w:val="22"/>
                <w:szCs w:val="22"/>
              </w:rPr>
            </w:pPr>
          </w:p>
          <w:p w:rsidR="00121E19" w:rsidRDefault="00121E19" w:rsidP="00C73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552" w:type="dxa"/>
          </w:tcPr>
          <w:p w:rsidR="00121E19" w:rsidRDefault="00121E19" w:rsidP="00A24EB4">
            <w:pPr>
              <w:jc w:val="center"/>
              <w:rPr>
                <w:sz w:val="22"/>
                <w:szCs w:val="22"/>
              </w:rPr>
            </w:pPr>
          </w:p>
          <w:p w:rsidR="00121E19" w:rsidRDefault="00121E19" w:rsidP="00A24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Л.С. Парфенова</w:t>
            </w:r>
          </w:p>
        </w:tc>
      </w:tr>
      <w:tr w:rsidR="005B301E" w:rsidRPr="00F37CF0" w:rsidTr="00841568">
        <w:tc>
          <w:tcPr>
            <w:tcW w:w="659" w:type="dxa"/>
          </w:tcPr>
          <w:p w:rsidR="005B301E" w:rsidRDefault="00713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7533A0">
              <w:rPr>
                <w:sz w:val="22"/>
                <w:szCs w:val="22"/>
              </w:rPr>
              <w:t>8</w:t>
            </w:r>
          </w:p>
        </w:tc>
        <w:tc>
          <w:tcPr>
            <w:tcW w:w="4605" w:type="dxa"/>
            <w:gridSpan w:val="2"/>
          </w:tcPr>
          <w:p w:rsidR="005B301E" w:rsidRDefault="005B301E" w:rsidP="00A24E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Обеспечить в ходе проведения комплексных проверок деятельности управлений социальной защиты населения муниципальных образований Челябинской области проверку рассмотренных письменных обращений граждан на наличие информации о фактах коррупционной направленности в отношении муниципальных служащих</w:t>
            </w:r>
          </w:p>
        </w:tc>
        <w:tc>
          <w:tcPr>
            <w:tcW w:w="1984" w:type="dxa"/>
          </w:tcPr>
          <w:p w:rsidR="005B301E" w:rsidRDefault="005B301E" w:rsidP="00113623">
            <w:pPr>
              <w:jc w:val="center"/>
              <w:rPr>
                <w:sz w:val="22"/>
                <w:szCs w:val="22"/>
              </w:rPr>
            </w:pPr>
          </w:p>
          <w:p w:rsidR="005B301E" w:rsidRDefault="005B301E" w:rsidP="00113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 проведения проверок</w:t>
            </w:r>
          </w:p>
        </w:tc>
        <w:tc>
          <w:tcPr>
            <w:tcW w:w="2552" w:type="dxa"/>
          </w:tcPr>
          <w:p w:rsidR="005B301E" w:rsidRDefault="005B301E" w:rsidP="00113623">
            <w:pPr>
              <w:jc w:val="center"/>
              <w:rPr>
                <w:sz w:val="22"/>
                <w:szCs w:val="22"/>
              </w:rPr>
            </w:pPr>
          </w:p>
          <w:p w:rsidR="005B301E" w:rsidRDefault="005B301E" w:rsidP="00113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И.Ф. Вальдинтон</w:t>
            </w:r>
          </w:p>
        </w:tc>
      </w:tr>
      <w:tr w:rsidR="0035523E" w:rsidRPr="0042430C" w:rsidTr="0035523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23E" w:rsidRPr="0035523E" w:rsidRDefault="0035523E" w:rsidP="0035523E">
            <w:pPr>
              <w:rPr>
                <w:sz w:val="22"/>
                <w:szCs w:val="22"/>
              </w:rPr>
            </w:pPr>
            <w:r w:rsidRPr="0035523E">
              <w:rPr>
                <w:sz w:val="22"/>
                <w:szCs w:val="22"/>
              </w:rPr>
              <w:t>29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23E" w:rsidRPr="0035523E" w:rsidRDefault="0035523E" w:rsidP="003E6448">
            <w:pPr>
              <w:jc w:val="both"/>
              <w:rPr>
                <w:sz w:val="22"/>
                <w:szCs w:val="22"/>
              </w:rPr>
            </w:pPr>
            <w:r w:rsidRPr="0035523E">
              <w:rPr>
                <w:sz w:val="22"/>
                <w:szCs w:val="22"/>
              </w:rPr>
              <w:t>Провести проверки деятельности подведомственных областных государственных учреждений в части целевого и эффективного расходования бюджетных средств, использования имущества, находящегося в государственной собственности, организации и проведения закупок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23E" w:rsidRPr="0035523E" w:rsidRDefault="0035523E" w:rsidP="0035523E">
            <w:pPr>
              <w:jc w:val="center"/>
              <w:rPr>
                <w:sz w:val="22"/>
                <w:szCs w:val="22"/>
              </w:rPr>
            </w:pPr>
          </w:p>
          <w:p w:rsidR="0035523E" w:rsidRPr="0035523E" w:rsidRDefault="0035523E" w:rsidP="0035523E">
            <w:pPr>
              <w:jc w:val="center"/>
              <w:rPr>
                <w:sz w:val="22"/>
                <w:szCs w:val="22"/>
              </w:rPr>
            </w:pPr>
            <w:r w:rsidRPr="0035523E">
              <w:rPr>
                <w:sz w:val="22"/>
                <w:szCs w:val="22"/>
              </w:rPr>
              <w:t>По отдельному плану</w:t>
            </w:r>
          </w:p>
          <w:p w:rsidR="0035523E" w:rsidRPr="0035523E" w:rsidRDefault="0035523E" w:rsidP="003552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E" w:rsidRPr="0035523E" w:rsidRDefault="0035523E" w:rsidP="0035523E">
            <w:pPr>
              <w:jc w:val="center"/>
              <w:rPr>
                <w:sz w:val="22"/>
                <w:szCs w:val="22"/>
              </w:rPr>
            </w:pPr>
          </w:p>
          <w:p w:rsidR="0035523E" w:rsidRPr="0035523E" w:rsidRDefault="0035523E" w:rsidP="0035523E">
            <w:pPr>
              <w:jc w:val="center"/>
              <w:rPr>
                <w:sz w:val="22"/>
                <w:szCs w:val="22"/>
              </w:rPr>
            </w:pPr>
            <w:r w:rsidRPr="0035523E">
              <w:rPr>
                <w:sz w:val="22"/>
                <w:szCs w:val="22"/>
              </w:rPr>
              <w:t>Л.С. Парфёнова</w:t>
            </w:r>
          </w:p>
        </w:tc>
      </w:tr>
      <w:tr w:rsidR="0035523E" w:rsidRPr="0042430C" w:rsidTr="0035523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23E" w:rsidRPr="0035523E" w:rsidRDefault="0035523E" w:rsidP="0035523E">
            <w:pPr>
              <w:rPr>
                <w:sz w:val="22"/>
                <w:szCs w:val="22"/>
              </w:rPr>
            </w:pPr>
            <w:r w:rsidRPr="0035523E">
              <w:rPr>
                <w:sz w:val="22"/>
                <w:szCs w:val="22"/>
              </w:rPr>
              <w:t>30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23E" w:rsidRPr="0035523E" w:rsidRDefault="0035523E" w:rsidP="003E6448">
            <w:pPr>
              <w:jc w:val="both"/>
              <w:rPr>
                <w:sz w:val="22"/>
                <w:szCs w:val="22"/>
              </w:rPr>
            </w:pPr>
            <w:r w:rsidRPr="0035523E">
              <w:rPr>
                <w:sz w:val="22"/>
                <w:szCs w:val="22"/>
              </w:rPr>
              <w:t>Обеспечить контроль организации работы по противодействию коррупции в государственных учреждениях системы социальной защиты населения Челябинской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23E" w:rsidRPr="0035523E" w:rsidRDefault="0035523E" w:rsidP="0035523E">
            <w:pPr>
              <w:jc w:val="center"/>
              <w:rPr>
                <w:sz w:val="22"/>
                <w:szCs w:val="22"/>
              </w:rPr>
            </w:pPr>
          </w:p>
          <w:p w:rsidR="0035523E" w:rsidRPr="0035523E" w:rsidRDefault="0035523E" w:rsidP="0035523E">
            <w:pPr>
              <w:jc w:val="center"/>
              <w:rPr>
                <w:sz w:val="22"/>
                <w:szCs w:val="22"/>
              </w:rPr>
            </w:pPr>
            <w:r w:rsidRPr="0035523E">
              <w:rPr>
                <w:sz w:val="22"/>
                <w:szCs w:val="22"/>
              </w:rPr>
              <w:t>IV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3E" w:rsidRPr="0035523E" w:rsidRDefault="0035523E" w:rsidP="0035523E">
            <w:pPr>
              <w:jc w:val="center"/>
              <w:rPr>
                <w:sz w:val="22"/>
                <w:szCs w:val="22"/>
              </w:rPr>
            </w:pPr>
          </w:p>
          <w:p w:rsidR="0035523E" w:rsidRPr="0035523E" w:rsidRDefault="0035523E" w:rsidP="00355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Гусев</w:t>
            </w:r>
          </w:p>
        </w:tc>
      </w:tr>
    </w:tbl>
    <w:p w:rsidR="007B1BDA" w:rsidRDefault="007B1BDA">
      <w:pPr>
        <w:rPr>
          <w:sz w:val="22"/>
          <w:szCs w:val="22"/>
        </w:rPr>
      </w:pPr>
    </w:p>
    <w:sectPr w:rsidR="007B1BDA" w:rsidSect="00DD2B01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5E6" w:rsidRDefault="002D45E6">
      <w:r>
        <w:separator/>
      </w:r>
    </w:p>
  </w:endnote>
  <w:endnote w:type="continuationSeparator" w:id="0">
    <w:p w:rsidR="002D45E6" w:rsidRDefault="002D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5E6" w:rsidRDefault="002D45E6">
      <w:r>
        <w:separator/>
      </w:r>
    </w:p>
  </w:footnote>
  <w:footnote w:type="continuationSeparator" w:id="0">
    <w:p w:rsidR="002D45E6" w:rsidRDefault="002D4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5CC" w:rsidRDefault="007E44A3" w:rsidP="00977D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45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45CC" w:rsidRDefault="00DC45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5CC" w:rsidRDefault="007E44A3" w:rsidP="00977D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45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6972">
      <w:rPr>
        <w:rStyle w:val="a5"/>
        <w:noProof/>
      </w:rPr>
      <w:t>4</w:t>
    </w:r>
    <w:r>
      <w:rPr>
        <w:rStyle w:val="a5"/>
      </w:rPr>
      <w:fldChar w:fldCharType="end"/>
    </w:r>
  </w:p>
  <w:p w:rsidR="00DC45CC" w:rsidRDefault="00DC45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5C"/>
    <w:rsid w:val="000026E2"/>
    <w:rsid w:val="00004C67"/>
    <w:rsid w:val="00010D5B"/>
    <w:rsid w:val="00021CDE"/>
    <w:rsid w:val="00027B1F"/>
    <w:rsid w:val="00050CE1"/>
    <w:rsid w:val="00054CE4"/>
    <w:rsid w:val="00073A45"/>
    <w:rsid w:val="00084ACC"/>
    <w:rsid w:val="00090CF4"/>
    <w:rsid w:val="000936B3"/>
    <w:rsid w:val="000A04E5"/>
    <w:rsid w:val="000A290F"/>
    <w:rsid w:val="000A7EB7"/>
    <w:rsid w:val="000B5BCC"/>
    <w:rsid w:val="000E401D"/>
    <w:rsid w:val="00107F20"/>
    <w:rsid w:val="0011049C"/>
    <w:rsid w:val="00112C94"/>
    <w:rsid w:val="00117DDA"/>
    <w:rsid w:val="00121E19"/>
    <w:rsid w:val="001229F7"/>
    <w:rsid w:val="001268FA"/>
    <w:rsid w:val="00127C92"/>
    <w:rsid w:val="001337A3"/>
    <w:rsid w:val="00154C6D"/>
    <w:rsid w:val="0015546F"/>
    <w:rsid w:val="001625D1"/>
    <w:rsid w:val="001741CE"/>
    <w:rsid w:val="001951EE"/>
    <w:rsid w:val="001A4556"/>
    <w:rsid w:val="001B4ED3"/>
    <w:rsid w:val="001B5104"/>
    <w:rsid w:val="001C38B2"/>
    <w:rsid w:val="001D2DB8"/>
    <w:rsid w:val="001D37F6"/>
    <w:rsid w:val="001E7E9E"/>
    <w:rsid w:val="00203A75"/>
    <w:rsid w:val="002076B6"/>
    <w:rsid w:val="002117C4"/>
    <w:rsid w:val="00212640"/>
    <w:rsid w:val="00221468"/>
    <w:rsid w:val="002305EF"/>
    <w:rsid w:val="00233565"/>
    <w:rsid w:val="00242D17"/>
    <w:rsid w:val="00247369"/>
    <w:rsid w:val="00252E21"/>
    <w:rsid w:val="00254AA1"/>
    <w:rsid w:val="00274770"/>
    <w:rsid w:val="00282ADB"/>
    <w:rsid w:val="00286FCD"/>
    <w:rsid w:val="00291742"/>
    <w:rsid w:val="00294DE7"/>
    <w:rsid w:val="002B1F4D"/>
    <w:rsid w:val="002B3E88"/>
    <w:rsid w:val="002C44E9"/>
    <w:rsid w:val="002D45E6"/>
    <w:rsid w:val="002F1A35"/>
    <w:rsid w:val="002F47D7"/>
    <w:rsid w:val="00305898"/>
    <w:rsid w:val="00311802"/>
    <w:rsid w:val="003122D5"/>
    <w:rsid w:val="00336D7A"/>
    <w:rsid w:val="0034049B"/>
    <w:rsid w:val="00353F2A"/>
    <w:rsid w:val="0035483A"/>
    <w:rsid w:val="0035523E"/>
    <w:rsid w:val="00361A98"/>
    <w:rsid w:val="00367017"/>
    <w:rsid w:val="00377FAC"/>
    <w:rsid w:val="003833B7"/>
    <w:rsid w:val="003949AF"/>
    <w:rsid w:val="00394E9A"/>
    <w:rsid w:val="00396C41"/>
    <w:rsid w:val="003973C6"/>
    <w:rsid w:val="003A16BB"/>
    <w:rsid w:val="003C4455"/>
    <w:rsid w:val="003D25EF"/>
    <w:rsid w:val="003D4510"/>
    <w:rsid w:val="003F0998"/>
    <w:rsid w:val="004078FE"/>
    <w:rsid w:val="00423513"/>
    <w:rsid w:val="00436343"/>
    <w:rsid w:val="00436876"/>
    <w:rsid w:val="00436ABA"/>
    <w:rsid w:val="00445A31"/>
    <w:rsid w:val="00451673"/>
    <w:rsid w:val="00453D38"/>
    <w:rsid w:val="00460AED"/>
    <w:rsid w:val="004618F9"/>
    <w:rsid w:val="00464834"/>
    <w:rsid w:val="00464AAC"/>
    <w:rsid w:val="004749A3"/>
    <w:rsid w:val="00492474"/>
    <w:rsid w:val="00495D80"/>
    <w:rsid w:val="004A4CBF"/>
    <w:rsid w:val="004A65E9"/>
    <w:rsid w:val="004B28A4"/>
    <w:rsid w:val="004C61B8"/>
    <w:rsid w:val="004C7464"/>
    <w:rsid w:val="004D0786"/>
    <w:rsid w:val="004E01C3"/>
    <w:rsid w:val="004F2A51"/>
    <w:rsid w:val="004F3957"/>
    <w:rsid w:val="005004F2"/>
    <w:rsid w:val="00501DB6"/>
    <w:rsid w:val="005039B4"/>
    <w:rsid w:val="00503F9D"/>
    <w:rsid w:val="00506420"/>
    <w:rsid w:val="00513D43"/>
    <w:rsid w:val="00514697"/>
    <w:rsid w:val="00534AA9"/>
    <w:rsid w:val="00536735"/>
    <w:rsid w:val="00546EE5"/>
    <w:rsid w:val="0056075E"/>
    <w:rsid w:val="00566AB4"/>
    <w:rsid w:val="00573D9F"/>
    <w:rsid w:val="00587904"/>
    <w:rsid w:val="005961BD"/>
    <w:rsid w:val="005B301E"/>
    <w:rsid w:val="005C232E"/>
    <w:rsid w:val="005C24DA"/>
    <w:rsid w:val="005C2F42"/>
    <w:rsid w:val="005C4FEF"/>
    <w:rsid w:val="005C64AA"/>
    <w:rsid w:val="005D080C"/>
    <w:rsid w:val="005E04D6"/>
    <w:rsid w:val="005E16B7"/>
    <w:rsid w:val="005F2765"/>
    <w:rsid w:val="005F71D1"/>
    <w:rsid w:val="0061470E"/>
    <w:rsid w:val="006147D8"/>
    <w:rsid w:val="00616226"/>
    <w:rsid w:val="00622454"/>
    <w:rsid w:val="00634B7F"/>
    <w:rsid w:val="00635E30"/>
    <w:rsid w:val="00653C5B"/>
    <w:rsid w:val="0066792A"/>
    <w:rsid w:val="006813D3"/>
    <w:rsid w:val="00681F0F"/>
    <w:rsid w:val="006852C7"/>
    <w:rsid w:val="00692576"/>
    <w:rsid w:val="00692A12"/>
    <w:rsid w:val="006A4551"/>
    <w:rsid w:val="006A67A3"/>
    <w:rsid w:val="006B25EB"/>
    <w:rsid w:val="006C000F"/>
    <w:rsid w:val="006C4A8A"/>
    <w:rsid w:val="006D031E"/>
    <w:rsid w:val="006F6222"/>
    <w:rsid w:val="00701605"/>
    <w:rsid w:val="00703571"/>
    <w:rsid w:val="00711679"/>
    <w:rsid w:val="00713F51"/>
    <w:rsid w:val="007177D6"/>
    <w:rsid w:val="00723DF3"/>
    <w:rsid w:val="00724AC7"/>
    <w:rsid w:val="007260C1"/>
    <w:rsid w:val="00741551"/>
    <w:rsid w:val="00742710"/>
    <w:rsid w:val="00743D5C"/>
    <w:rsid w:val="007533A0"/>
    <w:rsid w:val="00754FFD"/>
    <w:rsid w:val="0075750C"/>
    <w:rsid w:val="00760D68"/>
    <w:rsid w:val="007659AD"/>
    <w:rsid w:val="007777AC"/>
    <w:rsid w:val="00785931"/>
    <w:rsid w:val="00795543"/>
    <w:rsid w:val="007975B8"/>
    <w:rsid w:val="007A5776"/>
    <w:rsid w:val="007B1BDA"/>
    <w:rsid w:val="007B266E"/>
    <w:rsid w:val="007B77F7"/>
    <w:rsid w:val="007C3238"/>
    <w:rsid w:val="007C47F3"/>
    <w:rsid w:val="007D1130"/>
    <w:rsid w:val="007D1AB4"/>
    <w:rsid w:val="007E44A3"/>
    <w:rsid w:val="007F067D"/>
    <w:rsid w:val="007F25C9"/>
    <w:rsid w:val="00805697"/>
    <w:rsid w:val="00815EAD"/>
    <w:rsid w:val="0082083E"/>
    <w:rsid w:val="00833F71"/>
    <w:rsid w:val="008352C4"/>
    <w:rsid w:val="00841568"/>
    <w:rsid w:val="008450FF"/>
    <w:rsid w:val="008463E4"/>
    <w:rsid w:val="0086189D"/>
    <w:rsid w:val="008646F8"/>
    <w:rsid w:val="00877383"/>
    <w:rsid w:val="008818B7"/>
    <w:rsid w:val="00883A8E"/>
    <w:rsid w:val="00896B93"/>
    <w:rsid w:val="008B6153"/>
    <w:rsid w:val="008C0042"/>
    <w:rsid w:val="008C169D"/>
    <w:rsid w:val="008E0557"/>
    <w:rsid w:val="008E2D48"/>
    <w:rsid w:val="008F0937"/>
    <w:rsid w:val="008F1AFB"/>
    <w:rsid w:val="008F2869"/>
    <w:rsid w:val="008F6442"/>
    <w:rsid w:val="0090051B"/>
    <w:rsid w:val="0091709D"/>
    <w:rsid w:val="00941B67"/>
    <w:rsid w:val="00943A69"/>
    <w:rsid w:val="00950B3C"/>
    <w:rsid w:val="009516C7"/>
    <w:rsid w:val="00951CC7"/>
    <w:rsid w:val="0095338D"/>
    <w:rsid w:val="009658E1"/>
    <w:rsid w:val="009669F4"/>
    <w:rsid w:val="009732E1"/>
    <w:rsid w:val="00977D57"/>
    <w:rsid w:val="009822DB"/>
    <w:rsid w:val="009A396E"/>
    <w:rsid w:val="009A688D"/>
    <w:rsid w:val="009C5D37"/>
    <w:rsid w:val="009C69D4"/>
    <w:rsid w:val="009E62B0"/>
    <w:rsid w:val="009F33F4"/>
    <w:rsid w:val="009F353C"/>
    <w:rsid w:val="00A04D60"/>
    <w:rsid w:val="00A06199"/>
    <w:rsid w:val="00A07860"/>
    <w:rsid w:val="00A07B54"/>
    <w:rsid w:val="00A15068"/>
    <w:rsid w:val="00A17E26"/>
    <w:rsid w:val="00A24EB4"/>
    <w:rsid w:val="00A27538"/>
    <w:rsid w:val="00A27A33"/>
    <w:rsid w:val="00A35A5A"/>
    <w:rsid w:val="00A400B9"/>
    <w:rsid w:val="00A50C3D"/>
    <w:rsid w:val="00A62772"/>
    <w:rsid w:val="00A641DF"/>
    <w:rsid w:val="00A72CF8"/>
    <w:rsid w:val="00A740EF"/>
    <w:rsid w:val="00A8405C"/>
    <w:rsid w:val="00AA751C"/>
    <w:rsid w:val="00AC7F7C"/>
    <w:rsid w:val="00AD470A"/>
    <w:rsid w:val="00AE2A37"/>
    <w:rsid w:val="00AF4D23"/>
    <w:rsid w:val="00B301DA"/>
    <w:rsid w:val="00B30D92"/>
    <w:rsid w:val="00B351F2"/>
    <w:rsid w:val="00B51DCF"/>
    <w:rsid w:val="00B5483B"/>
    <w:rsid w:val="00B67E08"/>
    <w:rsid w:val="00B74276"/>
    <w:rsid w:val="00B7718F"/>
    <w:rsid w:val="00B90349"/>
    <w:rsid w:val="00B94C40"/>
    <w:rsid w:val="00BA62E7"/>
    <w:rsid w:val="00BB3CF4"/>
    <w:rsid w:val="00BB5295"/>
    <w:rsid w:val="00C02805"/>
    <w:rsid w:val="00C073CE"/>
    <w:rsid w:val="00C11A4A"/>
    <w:rsid w:val="00C13BFB"/>
    <w:rsid w:val="00C240B7"/>
    <w:rsid w:val="00C26ACD"/>
    <w:rsid w:val="00C308A8"/>
    <w:rsid w:val="00C32A00"/>
    <w:rsid w:val="00C32EA7"/>
    <w:rsid w:val="00C36EEE"/>
    <w:rsid w:val="00C37BC8"/>
    <w:rsid w:val="00C60A93"/>
    <w:rsid w:val="00C734C3"/>
    <w:rsid w:val="00C74F41"/>
    <w:rsid w:val="00C9491B"/>
    <w:rsid w:val="00CA07D4"/>
    <w:rsid w:val="00CA43C5"/>
    <w:rsid w:val="00CA7969"/>
    <w:rsid w:val="00CC0F84"/>
    <w:rsid w:val="00CC4177"/>
    <w:rsid w:val="00CC4B41"/>
    <w:rsid w:val="00CC668E"/>
    <w:rsid w:val="00CD2B0F"/>
    <w:rsid w:val="00CE4BAA"/>
    <w:rsid w:val="00D014C7"/>
    <w:rsid w:val="00D14633"/>
    <w:rsid w:val="00D1563C"/>
    <w:rsid w:val="00D23A08"/>
    <w:rsid w:val="00D333F5"/>
    <w:rsid w:val="00D4377B"/>
    <w:rsid w:val="00D5018A"/>
    <w:rsid w:val="00D51908"/>
    <w:rsid w:val="00D51D27"/>
    <w:rsid w:val="00D66873"/>
    <w:rsid w:val="00D66F5E"/>
    <w:rsid w:val="00D8246D"/>
    <w:rsid w:val="00D85B14"/>
    <w:rsid w:val="00D9385A"/>
    <w:rsid w:val="00DA486F"/>
    <w:rsid w:val="00DA72AE"/>
    <w:rsid w:val="00DB49FA"/>
    <w:rsid w:val="00DB585C"/>
    <w:rsid w:val="00DB6BE7"/>
    <w:rsid w:val="00DB7D67"/>
    <w:rsid w:val="00DC2240"/>
    <w:rsid w:val="00DC442A"/>
    <w:rsid w:val="00DC45CC"/>
    <w:rsid w:val="00DC6CE0"/>
    <w:rsid w:val="00DD2B01"/>
    <w:rsid w:val="00DD423B"/>
    <w:rsid w:val="00DF7911"/>
    <w:rsid w:val="00E07C21"/>
    <w:rsid w:val="00E13C80"/>
    <w:rsid w:val="00E15441"/>
    <w:rsid w:val="00E21951"/>
    <w:rsid w:val="00E23FAC"/>
    <w:rsid w:val="00E32B37"/>
    <w:rsid w:val="00E333AB"/>
    <w:rsid w:val="00E44748"/>
    <w:rsid w:val="00E67C15"/>
    <w:rsid w:val="00E67FA6"/>
    <w:rsid w:val="00E719EE"/>
    <w:rsid w:val="00E808F7"/>
    <w:rsid w:val="00E84ABE"/>
    <w:rsid w:val="00E9177E"/>
    <w:rsid w:val="00EA529B"/>
    <w:rsid w:val="00EA632E"/>
    <w:rsid w:val="00EB402B"/>
    <w:rsid w:val="00EC136A"/>
    <w:rsid w:val="00EC4B23"/>
    <w:rsid w:val="00EC5C55"/>
    <w:rsid w:val="00ED0357"/>
    <w:rsid w:val="00EE09E8"/>
    <w:rsid w:val="00EE13B5"/>
    <w:rsid w:val="00EE39AC"/>
    <w:rsid w:val="00EE5575"/>
    <w:rsid w:val="00EE6972"/>
    <w:rsid w:val="00EF5383"/>
    <w:rsid w:val="00EF7DBA"/>
    <w:rsid w:val="00F046E3"/>
    <w:rsid w:val="00F10DF3"/>
    <w:rsid w:val="00F13046"/>
    <w:rsid w:val="00F17517"/>
    <w:rsid w:val="00F214E8"/>
    <w:rsid w:val="00F237EE"/>
    <w:rsid w:val="00F2647B"/>
    <w:rsid w:val="00F27F4C"/>
    <w:rsid w:val="00F37CF0"/>
    <w:rsid w:val="00F55E27"/>
    <w:rsid w:val="00F6016B"/>
    <w:rsid w:val="00F61CE4"/>
    <w:rsid w:val="00F81109"/>
    <w:rsid w:val="00F87CED"/>
    <w:rsid w:val="00F90EA8"/>
    <w:rsid w:val="00FA480B"/>
    <w:rsid w:val="00FA76BB"/>
    <w:rsid w:val="00FB3579"/>
    <w:rsid w:val="00FD333A"/>
    <w:rsid w:val="00FD7E41"/>
    <w:rsid w:val="00FE2F1D"/>
    <w:rsid w:val="00FE32CC"/>
    <w:rsid w:val="00FE4D99"/>
    <w:rsid w:val="00F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00B7F8-27DF-4B49-BC81-002EB134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D2B0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D2B01"/>
  </w:style>
  <w:style w:type="paragraph" w:styleId="a6">
    <w:name w:val="Balloon Text"/>
    <w:basedOn w:val="a"/>
    <w:link w:val="a7"/>
    <w:rsid w:val="001D37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D37F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5338D"/>
    <w:rPr>
      <w:sz w:val="24"/>
      <w:szCs w:val="24"/>
    </w:rPr>
  </w:style>
  <w:style w:type="paragraph" w:styleId="a9">
    <w:name w:val="footer"/>
    <w:basedOn w:val="a"/>
    <w:link w:val="aa"/>
    <w:rsid w:val="00943A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43A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21A47-DAA1-46B7-A245-EB91AA54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Минсоцотношений</Company>
  <LinksUpToDate>false</LinksUpToDate>
  <CharactersWithSpaces>11662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us51_MIV</dc:creator>
  <cp:keywords/>
  <dc:description/>
  <cp:lastModifiedBy>Мартынова Инна Владимировна</cp:lastModifiedBy>
  <cp:revision>5</cp:revision>
  <cp:lastPrinted>2015-02-04T10:55:00Z</cp:lastPrinted>
  <dcterms:created xsi:type="dcterms:W3CDTF">2015-12-10T12:34:00Z</dcterms:created>
  <dcterms:modified xsi:type="dcterms:W3CDTF">2016-03-16T05:58:00Z</dcterms:modified>
</cp:coreProperties>
</file>